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5EDB" w:rsidRDefault="00935EDB" w:rsidP="00812647">
      <w:pPr>
        <w:rPr>
          <w:rFonts w:ascii="Georgia" w:hAnsi="Georgia"/>
          <w:sz w:val="36"/>
          <w:szCs w:val="36"/>
        </w:rPr>
      </w:pPr>
      <w:r>
        <w:rPr>
          <w:rFonts w:ascii="Georgia" w:hAnsi="Georgia"/>
          <w:sz w:val="36"/>
          <w:szCs w:val="36"/>
        </w:rPr>
        <w:t>Item 5.3 on the Notice of the AGM 2018</w:t>
      </w:r>
    </w:p>
    <w:p w:rsidR="001D3168" w:rsidRDefault="001D3168" w:rsidP="00812647">
      <w:pPr>
        <w:rPr>
          <w:rFonts w:ascii="Georgia" w:hAnsi="Georgia"/>
          <w:sz w:val="36"/>
          <w:szCs w:val="36"/>
        </w:rPr>
      </w:pPr>
      <w:r>
        <w:rPr>
          <w:rFonts w:ascii="Georgia" w:hAnsi="Georgia"/>
          <w:sz w:val="36"/>
          <w:szCs w:val="36"/>
        </w:rPr>
        <w:t>Appointment of Board Members</w:t>
      </w:r>
    </w:p>
    <w:p w:rsidR="001D3168" w:rsidRDefault="001D3168" w:rsidP="00812647">
      <w:pPr>
        <w:rPr>
          <w:rFonts w:ascii="Georgia" w:hAnsi="Georgia"/>
          <w:sz w:val="36"/>
          <w:szCs w:val="36"/>
        </w:rPr>
      </w:pPr>
    </w:p>
    <w:p w:rsidR="00812647" w:rsidRPr="00812647" w:rsidRDefault="00812647" w:rsidP="00812647">
      <w:pPr>
        <w:rPr>
          <w:rFonts w:ascii="Georgia" w:hAnsi="Georgia"/>
          <w:sz w:val="36"/>
          <w:szCs w:val="36"/>
        </w:rPr>
      </w:pPr>
      <w:r w:rsidRPr="00812647">
        <w:rPr>
          <w:rFonts w:ascii="Georgia" w:hAnsi="Georgia"/>
          <w:sz w:val="36"/>
          <w:szCs w:val="36"/>
        </w:rPr>
        <w:t xml:space="preserve">Vanessa Bakewell </w:t>
      </w:r>
    </w:p>
    <w:p w:rsidR="00812647" w:rsidRPr="00812647" w:rsidRDefault="00812647" w:rsidP="00812647">
      <w:pPr>
        <w:tabs>
          <w:tab w:val="left" w:pos="5625"/>
        </w:tabs>
        <w:rPr>
          <w:rFonts w:ascii="Georgia" w:hAnsi="Georgia"/>
          <w:sz w:val="36"/>
          <w:szCs w:val="36"/>
        </w:rPr>
      </w:pPr>
      <w:r w:rsidRPr="00812647">
        <w:rPr>
          <w:rFonts w:ascii="Georgia" w:hAnsi="Georgia"/>
          <w:sz w:val="36"/>
          <w:szCs w:val="36"/>
        </w:rPr>
        <w:t>Bio</w:t>
      </w:r>
      <w:r w:rsidR="001D3168">
        <w:rPr>
          <w:rFonts w:ascii="Georgia" w:hAnsi="Georgia"/>
          <w:sz w:val="36"/>
          <w:szCs w:val="36"/>
        </w:rPr>
        <w:t>graph</w:t>
      </w:r>
      <w:r w:rsidR="00376B7A">
        <w:rPr>
          <w:rFonts w:ascii="Georgia" w:hAnsi="Georgia"/>
          <w:sz w:val="36"/>
          <w:szCs w:val="36"/>
        </w:rPr>
        <w:t>y</w:t>
      </w:r>
      <w:r>
        <w:rPr>
          <w:rFonts w:ascii="Georgia" w:hAnsi="Georgia"/>
          <w:sz w:val="36"/>
          <w:szCs w:val="36"/>
        </w:rPr>
        <w:tab/>
      </w:r>
    </w:p>
    <w:p w:rsidR="00812647" w:rsidRDefault="00812647" w:rsidP="00812647">
      <w:pPr>
        <w:rPr>
          <w:rFonts w:ascii="Georgia" w:hAnsi="Georgia"/>
        </w:rPr>
      </w:pPr>
    </w:p>
    <w:p w:rsidR="00935EDB" w:rsidRDefault="00935EDB" w:rsidP="00812647">
      <w:pPr>
        <w:rPr>
          <w:rFonts w:ascii="Georgia" w:hAnsi="Georgia"/>
        </w:rPr>
      </w:pPr>
    </w:p>
    <w:p w:rsidR="00812647" w:rsidRDefault="00812647" w:rsidP="00812647">
      <w:pPr>
        <w:spacing w:line="360" w:lineRule="auto"/>
        <w:rPr>
          <w:rFonts w:ascii="Georgia" w:hAnsi="Georgia"/>
        </w:rPr>
      </w:pPr>
      <w:r w:rsidRPr="00766447">
        <w:rPr>
          <w:rFonts w:ascii="Georgia" w:hAnsi="Georgia"/>
        </w:rPr>
        <w:t xml:space="preserve">Vanessa graduated in 2001 from the Liverpool Institute for Performing Arts (LIPA) with a First-Class </w:t>
      </w:r>
      <w:r w:rsidR="00376B7A">
        <w:rPr>
          <w:rFonts w:ascii="Georgia" w:hAnsi="Georgia"/>
        </w:rPr>
        <w:t>D</w:t>
      </w:r>
      <w:r w:rsidRPr="00766447">
        <w:rPr>
          <w:rFonts w:ascii="Georgia" w:hAnsi="Georgia"/>
        </w:rPr>
        <w:t xml:space="preserve">egree in Performing Arts (Enterprise Management), heading to London from Liverpool straight after to work for M&amp;C Saatchi.  </w:t>
      </w:r>
      <w:r w:rsidR="00D11C17">
        <w:rPr>
          <w:rFonts w:ascii="Georgia" w:hAnsi="Georgia"/>
        </w:rPr>
        <w:t xml:space="preserve">She then moved to </w:t>
      </w:r>
      <w:r w:rsidRPr="00766447">
        <w:rPr>
          <w:rFonts w:ascii="Georgia" w:hAnsi="Georgia"/>
        </w:rPr>
        <w:t xml:space="preserve">EMAP (now Bauer Media) where she worked across Music and Lifestyle </w:t>
      </w:r>
      <w:r w:rsidR="00376B7A">
        <w:rPr>
          <w:rFonts w:ascii="Georgia" w:hAnsi="Georgia"/>
        </w:rPr>
        <w:t>p</w:t>
      </w:r>
      <w:r w:rsidRPr="00766447">
        <w:rPr>
          <w:rFonts w:ascii="Georgia" w:hAnsi="Georgia"/>
        </w:rPr>
        <w:t xml:space="preserve">ress including </w:t>
      </w:r>
      <w:r w:rsidRPr="00D11C17">
        <w:rPr>
          <w:rFonts w:ascii="Georgia" w:hAnsi="Georgia"/>
          <w:i/>
        </w:rPr>
        <w:t>Q</w:t>
      </w:r>
      <w:r w:rsidRPr="00766447">
        <w:rPr>
          <w:rFonts w:ascii="Georgia" w:hAnsi="Georgia"/>
        </w:rPr>
        <w:t xml:space="preserve">, </w:t>
      </w:r>
      <w:r w:rsidRPr="00D11C17">
        <w:rPr>
          <w:rFonts w:ascii="Georgia" w:hAnsi="Georgia"/>
          <w:i/>
        </w:rPr>
        <w:t>Mojo</w:t>
      </w:r>
      <w:r w:rsidRPr="00766447">
        <w:rPr>
          <w:rFonts w:ascii="Georgia" w:hAnsi="Georgia"/>
        </w:rPr>
        <w:t xml:space="preserve">, </w:t>
      </w:r>
      <w:r w:rsidR="00D11C17">
        <w:rPr>
          <w:rFonts w:ascii="Georgia" w:hAnsi="Georgia"/>
        </w:rPr>
        <w:t xml:space="preserve"> </w:t>
      </w:r>
      <w:r w:rsidRPr="00D11C17">
        <w:rPr>
          <w:rFonts w:ascii="Georgia" w:hAnsi="Georgia"/>
          <w:i/>
        </w:rPr>
        <w:t>Kerrang</w:t>
      </w:r>
      <w:r w:rsidR="00376B7A">
        <w:rPr>
          <w:rFonts w:ascii="Georgia" w:hAnsi="Georgia"/>
          <w:i/>
        </w:rPr>
        <w:t>!</w:t>
      </w:r>
      <w:r w:rsidRPr="00766447">
        <w:rPr>
          <w:rFonts w:ascii="Georgia" w:hAnsi="Georgia"/>
        </w:rPr>
        <w:t xml:space="preserve">, </w:t>
      </w:r>
      <w:r w:rsidRPr="00D11C17">
        <w:rPr>
          <w:rFonts w:ascii="Georgia" w:hAnsi="Georgia"/>
          <w:i/>
        </w:rPr>
        <w:t>Smash Hits</w:t>
      </w:r>
      <w:r w:rsidRPr="00766447">
        <w:rPr>
          <w:rFonts w:ascii="Georgia" w:hAnsi="Georgia"/>
        </w:rPr>
        <w:t xml:space="preserve">, </w:t>
      </w:r>
      <w:r w:rsidRPr="00D11C17">
        <w:rPr>
          <w:rFonts w:ascii="Georgia" w:hAnsi="Georgia"/>
          <w:i/>
        </w:rPr>
        <w:t>The Face</w:t>
      </w:r>
      <w:r w:rsidRPr="00766447">
        <w:rPr>
          <w:rFonts w:ascii="Georgia" w:hAnsi="Georgia"/>
        </w:rPr>
        <w:t xml:space="preserve"> and </w:t>
      </w:r>
      <w:r w:rsidRPr="00D11C17">
        <w:rPr>
          <w:rFonts w:ascii="Georgia" w:hAnsi="Georgia"/>
          <w:i/>
        </w:rPr>
        <w:t>Empire Magazine</w:t>
      </w:r>
      <w:r w:rsidR="00376B7A">
        <w:rPr>
          <w:rFonts w:ascii="Georgia" w:hAnsi="Georgia"/>
          <w:i/>
        </w:rPr>
        <w:t xml:space="preserve">, and </w:t>
      </w:r>
      <w:r w:rsidRPr="00766447">
        <w:rPr>
          <w:rFonts w:ascii="Georgia" w:hAnsi="Georgia"/>
        </w:rPr>
        <w:t xml:space="preserve"> le</w:t>
      </w:r>
      <w:r w:rsidR="00376B7A">
        <w:rPr>
          <w:rFonts w:ascii="Georgia" w:hAnsi="Georgia"/>
        </w:rPr>
        <w:t>d</w:t>
      </w:r>
      <w:r w:rsidRPr="00766447">
        <w:rPr>
          <w:rFonts w:ascii="Georgia" w:hAnsi="Georgia"/>
        </w:rPr>
        <w:t xml:space="preserve"> </w:t>
      </w:r>
      <w:r w:rsidR="00376B7A">
        <w:rPr>
          <w:rFonts w:ascii="Georgia" w:hAnsi="Georgia"/>
        </w:rPr>
        <w:t>c</w:t>
      </w:r>
      <w:r w:rsidRPr="00766447">
        <w:rPr>
          <w:rFonts w:ascii="Georgia" w:hAnsi="Georgia"/>
        </w:rPr>
        <w:t xml:space="preserve">ommercial </w:t>
      </w:r>
      <w:r w:rsidR="00376B7A">
        <w:rPr>
          <w:rFonts w:ascii="Georgia" w:hAnsi="Georgia"/>
        </w:rPr>
        <w:t>p</w:t>
      </w:r>
      <w:r w:rsidRPr="00766447">
        <w:rPr>
          <w:rFonts w:ascii="Georgia" w:hAnsi="Georgia"/>
        </w:rPr>
        <w:t xml:space="preserve">artnerships with </w:t>
      </w:r>
      <w:r w:rsidR="00D11C17">
        <w:rPr>
          <w:rFonts w:ascii="Georgia" w:hAnsi="Georgia"/>
        </w:rPr>
        <w:t>m</w:t>
      </w:r>
      <w:r w:rsidRPr="00766447">
        <w:rPr>
          <w:rFonts w:ascii="Georgia" w:hAnsi="Georgia"/>
        </w:rPr>
        <w:t xml:space="preserve">ajor and </w:t>
      </w:r>
      <w:r w:rsidR="00D11C17">
        <w:rPr>
          <w:rFonts w:ascii="Georgia" w:hAnsi="Georgia"/>
        </w:rPr>
        <w:t>i</w:t>
      </w:r>
      <w:r w:rsidRPr="00766447">
        <w:rPr>
          <w:rFonts w:ascii="Georgia" w:hAnsi="Georgia"/>
        </w:rPr>
        <w:t xml:space="preserve">ndie </w:t>
      </w:r>
      <w:r w:rsidR="00D11C17">
        <w:rPr>
          <w:rFonts w:ascii="Georgia" w:hAnsi="Georgia"/>
        </w:rPr>
        <w:t>r</w:t>
      </w:r>
      <w:r w:rsidRPr="00766447">
        <w:rPr>
          <w:rFonts w:ascii="Georgia" w:hAnsi="Georgia"/>
        </w:rPr>
        <w:t xml:space="preserve">ecord </w:t>
      </w:r>
      <w:r w:rsidR="00D11C17">
        <w:rPr>
          <w:rFonts w:ascii="Georgia" w:hAnsi="Georgia"/>
        </w:rPr>
        <w:t>l</w:t>
      </w:r>
      <w:r w:rsidRPr="00766447">
        <w:rPr>
          <w:rFonts w:ascii="Georgia" w:hAnsi="Georgia"/>
        </w:rPr>
        <w:t xml:space="preserve">abels, </w:t>
      </w:r>
      <w:r w:rsidR="00D11C17">
        <w:rPr>
          <w:rFonts w:ascii="Georgia" w:hAnsi="Georgia"/>
        </w:rPr>
        <w:t>f</w:t>
      </w:r>
      <w:r w:rsidRPr="00766447">
        <w:rPr>
          <w:rFonts w:ascii="Georgia" w:hAnsi="Georgia"/>
        </w:rPr>
        <w:t xml:space="preserve">ilm </w:t>
      </w:r>
      <w:r w:rsidR="00D11C17">
        <w:rPr>
          <w:rFonts w:ascii="Georgia" w:hAnsi="Georgia"/>
        </w:rPr>
        <w:t>s</w:t>
      </w:r>
      <w:r w:rsidRPr="00766447">
        <w:rPr>
          <w:rFonts w:ascii="Georgia" w:hAnsi="Georgia"/>
        </w:rPr>
        <w:t xml:space="preserve">tudios and </w:t>
      </w:r>
      <w:r w:rsidR="00D11C17">
        <w:rPr>
          <w:rFonts w:ascii="Georgia" w:hAnsi="Georgia"/>
        </w:rPr>
        <w:t>m</w:t>
      </w:r>
      <w:r w:rsidRPr="00766447">
        <w:rPr>
          <w:rFonts w:ascii="Georgia" w:hAnsi="Georgia"/>
        </w:rPr>
        <w:t xml:space="preserve">usic </w:t>
      </w:r>
      <w:r w:rsidR="00D11C17">
        <w:rPr>
          <w:rFonts w:ascii="Georgia" w:hAnsi="Georgia"/>
        </w:rPr>
        <w:t>r</w:t>
      </w:r>
      <w:r w:rsidRPr="00766447">
        <w:rPr>
          <w:rFonts w:ascii="Georgia" w:hAnsi="Georgia"/>
        </w:rPr>
        <w:t xml:space="preserve">etailers such as HMV and Virgin. </w:t>
      </w:r>
      <w:r w:rsidR="002F7EDE">
        <w:rPr>
          <w:rFonts w:ascii="Georgia" w:hAnsi="Georgia"/>
        </w:rPr>
        <w:t xml:space="preserve"> </w:t>
      </w:r>
      <w:r w:rsidR="009E0F00">
        <w:rPr>
          <w:rFonts w:ascii="Georgia" w:hAnsi="Georgia"/>
        </w:rPr>
        <w:t>Vanessa also</w:t>
      </w:r>
      <w:r w:rsidRPr="00766447">
        <w:rPr>
          <w:rFonts w:ascii="Georgia" w:hAnsi="Georgia"/>
        </w:rPr>
        <w:t xml:space="preserve"> partner</w:t>
      </w:r>
      <w:r w:rsidR="009E0F00">
        <w:rPr>
          <w:rFonts w:ascii="Georgia" w:hAnsi="Georgia"/>
        </w:rPr>
        <w:t>ed</w:t>
      </w:r>
      <w:r w:rsidRPr="00766447">
        <w:rPr>
          <w:rFonts w:ascii="Georgia" w:hAnsi="Georgia"/>
        </w:rPr>
        <w:t xml:space="preserve"> with Glastonbury to lead the sponsorship and production of the </w:t>
      </w:r>
      <w:r w:rsidRPr="009E0F00">
        <w:rPr>
          <w:rFonts w:ascii="Georgia" w:hAnsi="Georgia"/>
          <w:i/>
        </w:rPr>
        <w:t>Q Glastonbury Guide</w:t>
      </w:r>
      <w:r w:rsidRPr="00766447">
        <w:rPr>
          <w:rFonts w:ascii="Georgia" w:hAnsi="Georgia"/>
        </w:rPr>
        <w:t xml:space="preserve"> each year. </w:t>
      </w:r>
    </w:p>
    <w:p w:rsidR="00812647" w:rsidRPr="00935EDB" w:rsidRDefault="00812647" w:rsidP="00812647">
      <w:pPr>
        <w:spacing w:line="360" w:lineRule="auto"/>
        <w:rPr>
          <w:rFonts w:ascii="Georgia" w:hAnsi="Georgia"/>
          <w:sz w:val="16"/>
          <w:szCs w:val="16"/>
        </w:rPr>
      </w:pPr>
    </w:p>
    <w:p w:rsidR="00812647" w:rsidRPr="00766447" w:rsidRDefault="00812647" w:rsidP="00812647">
      <w:pPr>
        <w:spacing w:line="360" w:lineRule="auto"/>
        <w:rPr>
          <w:rFonts w:ascii="Georgia" w:hAnsi="Georgia"/>
        </w:rPr>
      </w:pPr>
      <w:r w:rsidRPr="00766447">
        <w:rPr>
          <w:rFonts w:ascii="Georgia" w:hAnsi="Georgia"/>
        </w:rPr>
        <w:t>In 2007</w:t>
      </w:r>
      <w:r w:rsidR="00D11C17">
        <w:rPr>
          <w:rFonts w:ascii="Georgia" w:hAnsi="Georgia"/>
        </w:rPr>
        <w:t xml:space="preserve">, </w:t>
      </w:r>
      <w:r w:rsidRPr="00766447">
        <w:rPr>
          <w:rFonts w:ascii="Georgia" w:hAnsi="Georgia"/>
        </w:rPr>
        <w:t xml:space="preserve">Vanessa moved to </w:t>
      </w:r>
      <w:r w:rsidR="009E0F00">
        <w:rPr>
          <w:rFonts w:ascii="Georgia" w:hAnsi="Georgia"/>
        </w:rPr>
        <w:t>Google just post-listing of the company on the Stock Exchange</w:t>
      </w:r>
      <w:r w:rsidR="00376B7A">
        <w:rPr>
          <w:rFonts w:ascii="Georgia" w:hAnsi="Georgia"/>
        </w:rPr>
        <w:t>,</w:t>
      </w:r>
      <w:r w:rsidRPr="00766447">
        <w:rPr>
          <w:rFonts w:ascii="Georgia" w:hAnsi="Georgia"/>
        </w:rPr>
        <w:t xml:space="preserve"> where</w:t>
      </w:r>
      <w:r w:rsidR="009E0F00">
        <w:rPr>
          <w:rFonts w:ascii="Georgia" w:hAnsi="Georgia"/>
        </w:rPr>
        <w:t xml:space="preserve"> she</w:t>
      </w:r>
      <w:r w:rsidRPr="00766447">
        <w:rPr>
          <w:rFonts w:ascii="Georgia" w:hAnsi="Georgia"/>
        </w:rPr>
        <w:t xml:space="preserve"> started to build out their specialist Entertainment Team</w:t>
      </w:r>
      <w:r w:rsidR="00376B7A">
        <w:rPr>
          <w:rFonts w:ascii="Georgia" w:hAnsi="Georgia"/>
        </w:rPr>
        <w:t>,</w:t>
      </w:r>
      <w:r w:rsidRPr="00766447">
        <w:rPr>
          <w:rFonts w:ascii="Georgia" w:hAnsi="Georgia"/>
        </w:rPr>
        <w:t xml:space="preserve"> leading </w:t>
      </w:r>
      <w:r w:rsidR="009E0F00">
        <w:rPr>
          <w:rFonts w:ascii="Georgia" w:hAnsi="Georgia"/>
        </w:rPr>
        <w:t>g</w:t>
      </w:r>
      <w:r w:rsidRPr="00766447">
        <w:rPr>
          <w:rFonts w:ascii="Georgia" w:hAnsi="Georgia"/>
        </w:rPr>
        <w:t xml:space="preserve">lobal partnerships with </w:t>
      </w:r>
      <w:r w:rsidR="009E0F00">
        <w:rPr>
          <w:rFonts w:ascii="Georgia" w:hAnsi="Georgia"/>
        </w:rPr>
        <w:t>f</w:t>
      </w:r>
      <w:r w:rsidRPr="00766447">
        <w:rPr>
          <w:rFonts w:ascii="Georgia" w:hAnsi="Georgia"/>
        </w:rPr>
        <w:t xml:space="preserve">ilm </w:t>
      </w:r>
      <w:r w:rsidR="009E0F00">
        <w:rPr>
          <w:rFonts w:ascii="Georgia" w:hAnsi="Georgia"/>
        </w:rPr>
        <w:t>s</w:t>
      </w:r>
      <w:r w:rsidRPr="00766447">
        <w:rPr>
          <w:rFonts w:ascii="Georgia" w:hAnsi="Georgia"/>
        </w:rPr>
        <w:t xml:space="preserve">tudios, </w:t>
      </w:r>
      <w:r w:rsidR="009E0F00">
        <w:rPr>
          <w:rFonts w:ascii="Georgia" w:hAnsi="Georgia"/>
        </w:rPr>
        <w:t>g</w:t>
      </w:r>
      <w:r w:rsidRPr="00766447">
        <w:rPr>
          <w:rFonts w:ascii="Georgia" w:hAnsi="Georgia"/>
        </w:rPr>
        <w:t xml:space="preserve">aming and </w:t>
      </w:r>
      <w:r w:rsidR="009E0F00">
        <w:rPr>
          <w:rFonts w:ascii="Georgia" w:hAnsi="Georgia"/>
        </w:rPr>
        <w:t>m</w:t>
      </w:r>
      <w:r w:rsidRPr="00766447">
        <w:rPr>
          <w:rFonts w:ascii="Georgia" w:hAnsi="Georgia"/>
        </w:rPr>
        <w:t>usic</w:t>
      </w:r>
      <w:r w:rsidR="00376B7A">
        <w:rPr>
          <w:rFonts w:ascii="Georgia" w:hAnsi="Georgia"/>
        </w:rPr>
        <w:t xml:space="preserve">.  She then </w:t>
      </w:r>
      <w:r w:rsidRPr="00766447">
        <w:rPr>
          <w:rFonts w:ascii="Georgia" w:hAnsi="Georgia"/>
        </w:rPr>
        <w:t>contin</w:t>
      </w:r>
      <w:r w:rsidR="00376B7A">
        <w:rPr>
          <w:rFonts w:ascii="Georgia" w:hAnsi="Georgia"/>
        </w:rPr>
        <w:t>ued</w:t>
      </w:r>
      <w:r w:rsidRPr="00766447">
        <w:rPr>
          <w:rFonts w:ascii="Georgia" w:hAnsi="Georgia"/>
        </w:rPr>
        <w:t xml:space="preserve"> on</w:t>
      </w:r>
      <w:r w:rsidR="00376B7A">
        <w:rPr>
          <w:rFonts w:ascii="Georgia" w:hAnsi="Georgia"/>
        </w:rPr>
        <w:t xml:space="preserve"> </w:t>
      </w:r>
      <w:r w:rsidRPr="00766447">
        <w:rPr>
          <w:rFonts w:ascii="Georgia" w:hAnsi="Georgia"/>
        </w:rPr>
        <w:t xml:space="preserve">to YouTube in 2008 when Google acquired the platform. </w:t>
      </w:r>
    </w:p>
    <w:p w:rsidR="009E0F00" w:rsidRPr="00935EDB" w:rsidRDefault="009E0F00" w:rsidP="00812647">
      <w:pPr>
        <w:spacing w:line="360" w:lineRule="auto"/>
        <w:rPr>
          <w:rFonts w:ascii="Georgia" w:hAnsi="Georgia"/>
          <w:sz w:val="16"/>
          <w:szCs w:val="16"/>
        </w:rPr>
      </w:pPr>
    </w:p>
    <w:p w:rsidR="00812647" w:rsidRDefault="00812647" w:rsidP="00812647">
      <w:pPr>
        <w:spacing w:line="360" w:lineRule="auto"/>
        <w:rPr>
          <w:rFonts w:ascii="Georgia" w:hAnsi="Georgia"/>
        </w:rPr>
      </w:pPr>
      <w:r w:rsidRPr="00766447">
        <w:rPr>
          <w:rFonts w:ascii="Georgia" w:hAnsi="Georgia"/>
        </w:rPr>
        <w:t>In 2011, Vanessa joined Facebook Inc</w:t>
      </w:r>
      <w:r w:rsidR="009E0F00">
        <w:rPr>
          <w:rFonts w:ascii="Georgia" w:hAnsi="Georgia"/>
        </w:rPr>
        <w:t>.  pr</w:t>
      </w:r>
      <w:r w:rsidR="00376B7A">
        <w:rPr>
          <w:rFonts w:ascii="Georgia" w:hAnsi="Georgia"/>
        </w:rPr>
        <w:t>ior to</w:t>
      </w:r>
      <w:r w:rsidR="009E0F00">
        <w:rPr>
          <w:rFonts w:ascii="Georgia" w:hAnsi="Georgia"/>
        </w:rPr>
        <w:t xml:space="preserve"> its listing on the Stock Exchange</w:t>
      </w:r>
      <w:r w:rsidRPr="00766447">
        <w:rPr>
          <w:rFonts w:ascii="Georgia" w:hAnsi="Georgia"/>
        </w:rPr>
        <w:t xml:space="preserve"> to lead </w:t>
      </w:r>
      <w:r w:rsidR="009E0F00">
        <w:rPr>
          <w:rFonts w:ascii="Georgia" w:hAnsi="Georgia"/>
        </w:rPr>
        <w:t>r</w:t>
      </w:r>
      <w:r w:rsidRPr="00766447">
        <w:rPr>
          <w:rFonts w:ascii="Georgia" w:hAnsi="Georgia"/>
        </w:rPr>
        <w:t xml:space="preserve">etail </w:t>
      </w:r>
      <w:r w:rsidR="009E0F00">
        <w:rPr>
          <w:rFonts w:ascii="Georgia" w:hAnsi="Georgia"/>
        </w:rPr>
        <w:t>s</w:t>
      </w:r>
      <w:r w:rsidRPr="00766447">
        <w:rPr>
          <w:rFonts w:ascii="Georgia" w:hAnsi="Georgia"/>
        </w:rPr>
        <w:t xml:space="preserve">ector </w:t>
      </w:r>
      <w:r w:rsidR="009E0F00">
        <w:rPr>
          <w:rFonts w:ascii="Georgia" w:hAnsi="Georgia"/>
        </w:rPr>
        <w:t>p</w:t>
      </w:r>
      <w:r w:rsidRPr="00766447">
        <w:rPr>
          <w:rFonts w:ascii="Georgia" w:hAnsi="Georgia"/>
        </w:rPr>
        <w:t xml:space="preserve">artnerships, and in 2012, set up the first Entertainment Vertical team where she continues to drive the fundamental evolution and change as a Global Client Partner in how </w:t>
      </w:r>
      <w:r w:rsidR="009E0F00">
        <w:rPr>
          <w:rFonts w:ascii="Georgia" w:hAnsi="Georgia"/>
        </w:rPr>
        <w:t>f</w:t>
      </w:r>
      <w:r w:rsidRPr="00766447">
        <w:rPr>
          <w:rFonts w:ascii="Georgia" w:hAnsi="Georgia"/>
        </w:rPr>
        <w:t xml:space="preserve">ilm and </w:t>
      </w:r>
      <w:r w:rsidR="009E0F00">
        <w:rPr>
          <w:rFonts w:ascii="Georgia" w:hAnsi="Georgia"/>
        </w:rPr>
        <w:t>m</w:t>
      </w:r>
      <w:r w:rsidRPr="00766447">
        <w:rPr>
          <w:rFonts w:ascii="Georgia" w:hAnsi="Georgia"/>
        </w:rPr>
        <w:t xml:space="preserve">usic </w:t>
      </w:r>
      <w:r w:rsidR="009E0F00">
        <w:rPr>
          <w:rFonts w:ascii="Georgia" w:hAnsi="Georgia"/>
        </w:rPr>
        <w:t>i</w:t>
      </w:r>
      <w:r w:rsidRPr="00766447">
        <w:rPr>
          <w:rFonts w:ascii="Georgia" w:hAnsi="Georgia"/>
        </w:rPr>
        <w:t xml:space="preserve">ndustries globally market their releases and events </w:t>
      </w:r>
      <w:r w:rsidR="009E0F00">
        <w:rPr>
          <w:rFonts w:ascii="Georgia" w:hAnsi="Georgia"/>
        </w:rPr>
        <w:t xml:space="preserve">on </w:t>
      </w:r>
      <w:r w:rsidRPr="00766447">
        <w:rPr>
          <w:rFonts w:ascii="Georgia" w:hAnsi="Georgia"/>
        </w:rPr>
        <w:t xml:space="preserve">Facebook via the explosion of video consumption </w:t>
      </w:r>
      <w:r w:rsidR="009E0F00">
        <w:rPr>
          <w:rFonts w:ascii="Georgia" w:hAnsi="Georgia"/>
        </w:rPr>
        <w:t>on</w:t>
      </w:r>
      <w:r w:rsidRPr="00766447">
        <w:rPr>
          <w:rFonts w:ascii="Georgia" w:hAnsi="Georgia"/>
        </w:rPr>
        <w:t xml:space="preserve"> mobile across Facebook and Instagram.</w:t>
      </w:r>
    </w:p>
    <w:p w:rsidR="00812647" w:rsidRPr="00935EDB" w:rsidRDefault="00812647" w:rsidP="00812647">
      <w:pPr>
        <w:spacing w:line="360" w:lineRule="auto"/>
        <w:rPr>
          <w:rFonts w:ascii="Georgia" w:hAnsi="Georgia"/>
          <w:sz w:val="16"/>
          <w:szCs w:val="16"/>
        </w:rPr>
      </w:pPr>
    </w:p>
    <w:p w:rsidR="00812647" w:rsidRDefault="00812647" w:rsidP="00812647">
      <w:pPr>
        <w:spacing w:line="360" w:lineRule="auto"/>
        <w:rPr>
          <w:rFonts w:ascii="Georgia" w:hAnsi="Georgia"/>
        </w:rPr>
      </w:pPr>
      <w:r w:rsidRPr="00766447">
        <w:rPr>
          <w:rFonts w:ascii="Georgia" w:hAnsi="Georgia"/>
        </w:rPr>
        <w:t xml:space="preserve">Vanessa is the Chair of the Future Leaders Forum for the British Screen Advisory Council (BSAC) and the Generation Meditation </w:t>
      </w:r>
      <w:r w:rsidR="009E0F00">
        <w:rPr>
          <w:rFonts w:ascii="Georgia" w:hAnsi="Georgia"/>
        </w:rPr>
        <w:t>B</w:t>
      </w:r>
      <w:r w:rsidRPr="00766447">
        <w:rPr>
          <w:rFonts w:ascii="Georgia" w:hAnsi="Georgia"/>
        </w:rPr>
        <w:t>oard for the David Lynch Foundation in the UK. She is also the founder of The Wed Network (Women in Entert</w:t>
      </w:r>
      <w:r w:rsidR="009E0F00">
        <w:rPr>
          <w:rFonts w:ascii="Georgia" w:hAnsi="Georgia"/>
        </w:rPr>
        <w:t xml:space="preserve">ainment and Digital), </w:t>
      </w:r>
      <w:r w:rsidRPr="00766447">
        <w:rPr>
          <w:rFonts w:ascii="Georgia" w:hAnsi="Georgia"/>
        </w:rPr>
        <w:t xml:space="preserve">a </w:t>
      </w:r>
      <w:r w:rsidR="009E0F00">
        <w:rPr>
          <w:rFonts w:ascii="Georgia" w:hAnsi="Georgia"/>
        </w:rPr>
        <w:t xml:space="preserve">supportive </w:t>
      </w:r>
      <w:r w:rsidRPr="00766447">
        <w:rPr>
          <w:rFonts w:ascii="Georgia" w:hAnsi="Georgia"/>
        </w:rPr>
        <w:t>network of 1500 women in</w:t>
      </w:r>
      <w:r w:rsidR="009E0F00">
        <w:rPr>
          <w:rFonts w:ascii="Georgia" w:hAnsi="Georgia"/>
        </w:rPr>
        <w:t xml:space="preserve"> arts and entertainment sectors.</w:t>
      </w:r>
    </w:p>
    <w:p w:rsidR="009E0F00" w:rsidRPr="00766447" w:rsidRDefault="009E0F00" w:rsidP="00812647">
      <w:pPr>
        <w:spacing w:line="360" w:lineRule="auto"/>
        <w:rPr>
          <w:rFonts w:ascii="Georgia" w:hAnsi="Georgia"/>
        </w:rPr>
      </w:pPr>
    </w:p>
    <w:p w:rsidR="00812647" w:rsidRPr="00766447" w:rsidRDefault="00812647" w:rsidP="00812647">
      <w:pPr>
        <w:spacing w:line="360" w:lineRule="auto"/>
        <w:rPr>
          <w:rFonts w:ascii="Georgia" w:hAnsi="Georgia"/>
        </w:rPr>
      </w:pPr>
      <w:r w:rsidRPr="00766447">
        <w:rPr>
          <w:rFonts w:ascii="Georgia" w:hAnsi="Georgia"/>
        </w:rPr>
        <w:t xml:space="preserve">Vanessa lives in Brixton London with her husband Spencer who works at </w:t>
      </w:r>
      <w:r w:rsidRPr="009E0F00">
        <w:rPr>
          <w:rFonts w:ascii="Georgia" w:hAnsi="Georgia"/>
          <w:i/>
        </w:rPr>
        <w:t>The Guardian</w:t>
      </w:r>
      <w:r w:rsidR="00902D2E" w:rsidRPr="00902D2E">
        <w:rPr>
          <w:rFonts w:ascii="Georgia" w:hAnsi="Georgia"/>
        </w:rPr>
        <w:t>,</w:t>
      </w:r>
      <w:r w:rsidRPr="00902D2E">
        <w:rPr>
          <w:rFonts w:ascii="Georgia" w:hAnsi="Georgia"/>
        </w:rPr>
        <w:t xml:space="preserve"> </w:t>
      </w:r>
      <w:r w:rsidRPr="00766447">
        <w:rPr>
          <w:rFonts w:ascii="Georgia" w:hAnsi="Georgia"/>
        </w:rPr>
        <w:t xml:space="preserve">and 3-year-old daughter Florrie. She has a huge passion for music, film, education and community and bringing all of those things together where she can for good. </w:t>
      </w:r>
    </w:p>
    <w:p w:rsidR="00376B7A" w:rsidRDefault="00376B7A" w:rsidP="00812647">
      <w:pPr>
        <w:rPr>
          <w:rFonts w:ascii="Georgia" w:hAnsi="Georgia"/>
        </w:rPr>
      </w:pPr>
    </w:p>
    <w:p w:rsidR="00935EDB" w:rsidRDefault="00935EDB" w:rsidP="00812647">
      <w:pPr>
        <w:rPr>
          <w:rFonts w:ascii="Georgia" w:hAnsi="Georgia"/>
          <w:color w:val="212121"/>
          <w:sz w:val="36"/>
          <w:szCs w:val="36"/>
          <w:shd w:val="clear" w:color="auto" w:fill="FFFFFF"/>
        </w:rPr>
      </w:pPr>
    </w:p>
    <w:p w:rsidR="005C1AE3" w:rsidRPr="00812647" w:rsidRDefault="00475DF3" w:rsidP="00812647">
      <w:pPr>
        <w:rPr>
          <w:rFonts w:ascii="Georgia" w:hAnsi="Georgia" w:cs="Arial Unicode MS"/>
          <w:color w:val="212121"/>
          <w:sz w:val="36"/>
          <w:szCs w:val="36"/>
          <w:shd w:val="clear" w:color="auto" w:fill="FFFFFF"/>
          <w:lang w:val="de-DE" w:eastAsia="en-GB"/>
        </w:rPr>
      </w:pPr>
      <w:r w:rsidRPr="00475DF3">
        <w:rPr>
          <w:rFonts w:ascii="Georgia" w:hAnsi="Georgia"/>
          <w:color w:val="212121"/>
          <w:sz w:val="36"/>
          <w:szCs w:val="36"/>
          <w:shd w:val="clear" w:color="auto" w:fill="FFFFFF"/>
        </w:rPr>
        <w:t>Angela Bellingham</w:t>
      </w:r>
    </w:p>
    <w:p w:rsidR="00812647" w:rsidRPr="00812647" w:rsidRDefault="00475DF3" w:rsidP="00812647">
      <w:pPr>
        <w:pStyle w:val="Default"/>
        <w:rPr>
          <w:rFonts w:ascii="Georgia" w:hAnsi="Georgia"/>
          <w:color w:val="212121"/>
          <w:sz w:val="36"/>
          <w:szCs w:val="36"/>
          <w:shd w:val="clear" w:color="auto" w:fill="FFFFFF"/>
        </w:rPr>
      </w:pPr>
      <w:r w:rsidRPr="00475DF3">
        <w:rPr>
          <w:rFonts w:ascii="Georgia" w:hAnsi="Georgia"/>
          <w:color w:val="212121"/>
          <w:sz w:val="36"/>
          <w:szCs w:val="36"/>
          <w:shd w:val="clear" w:color="auto" w:fill="FFFFFF"/>
        </w:rPr>
        <w:t>Biography</w:t>
      </w:r>
    </w:p>
    <w:p w:rsidR="005C1AE3" w:rsidRPr="007532D6" w:rsidRDefault="00DA64D9" w:rsidP="00812647">
      <w:pPr>
        <w:pStyle w:val="Default"/>
        <w:spacing w:before="360" w:line="360" w:lineRule="auto"/>
        <w:rPr>
          <w:rFonts w:ascii="Georgia" w:eastAsia="Arial" w:hAnsi="Georgia" w:cs="Arial"/>
          <w:color w:val="212121"/>
          <w:sz w:val="24"/>
          <w:szCs w:val="24"/>
          <w:shd w:val="clear" w:color="auto" w:fill="FFFFFF"/>
        </w:rPr>
      </w:pPr>
      <w:r w:rsidRPr="00DA64D9">
        <w:rPr>
          <w:rStyle w:val="bumpedfont15"/>
          <w:rFonts w:ascii="Georgia" w:hAnsi="Georgia"/>
          <w:sz w:val="24"/>
          <w:szCs w:val="24"/>
        </w:rPr>
        <w:t xml:space="preserve">Angela graduated from University with an English Literature degree. </w:t>
      </w:r>
      <w:r>
        <w:rPr>
          <w:rStyle w:val="bumpedfont15"/>
          <w:rFonts w:ascii="Georgia" w:hAnsi="Georgia"/>
          <w:sz w:val="24"/>
          <w:szCs w:val="24"/>
        </w:rPr>
        <w:t xml:space="preserve"> </w:t>
      </w:r>
      <w:r w:rsidRPr="00DA64D9">
        <w:rPr>
          <w:rStyle w:val="bumpedfont15"/>
          <w:rFonts w:ascii="Georgia" w:hAnsi="Georgia"/>
          <w:sz w:val="24"/>
          <w:szCs w:val="24"/>
        </w:rPr>
        <w:t>Since qualifying as a Solicitor, she has worked in Liverpool, initially in private practice before moving to the public sector</w:t>
      </w:r>
      <w:r>
        <w:rPr>
          <w:rStyle w:val="bumpedfont15"/>
          <w:rFonts w:ascii="Georgia" w:hAnsi="Georgia"/>
          <w:sz w:val="24"/>
          <w:szCs w:val="24"/>
        </w:rPr>
        <w:t xml:space="preserve">.  </w:t>
      </w:r>
      <w:r w:rsidR="00EA538D" w:rsidRPr="007532D6">
        <w:rPr>
          <w:rFonts w:ascii="Georgia" w:hAnsi="Georgia"/>
          <w:color w:val="212121"/>
          <w:sz w:val="24"/>
          <w:szCs w:val="24"/>
          <w:shd w:val="clear" w:color="auto" w:fill="FFFFFF"/>
          <w:lang w:val="en-US"/>
        </w:rPr>
        <w:t xml:space="preserve">She has a wide practice area in the field of civil law. </w:t>
      </w:r>
      <w:r>
        <w:rPr>
          <w:rFonts w:ascii="Georgia" w:hAnsi="Georgia"/>
          <w:color w:val="212121"/>
          <w:sz w:val="24"/>
          <w:szCs w:val="24"/>
          <w:shd w:val="clear" w:color="auto" w:fill="FFFFFF"/>
          <w:lang w:val="en-US"/>
        </w:rPr>
        <w:t xml:space="preserve"> </w:t>
      </w:r>
      <w:r w:rsidR="00EA538D" w:rsidRPr="007532D6">
        <w:rPr>
          <w:rFonts w:ascii="Georgia" w:hAnsi="Georgia"/>
          <w:color w:val="212121"/>
          <w:sz w:val="24"/>
          <w:szCs w:val="24"/>
          <w:shd w:val="clear" w:color="auto" w:fill="FFFFFF"/>
          <w:lang w:val="en-US"/>
        </w:rPr>
        <w:t xml:space="preserve">During her career, Angela has worked </w:t>
      </w:r>
      <w:r>
        <w:rPr>
          <w:rFonts w:ascii="Georgia" w:hAnsi="Georgia"/>
          <w:color w:val="212121"/>
          <w:sz w:val="24"/>
          <w:szCs w:val="24"/>
          <w:shd w:val="clear" w:color="auto" w:fill="FFFFFF"/>
          <w:lang w:val="en-US"/>
        </w:rPr>
        <w:t>for high profile organisations</w:t>
      </w:r>
      <w:r w:rsidR="00647378">
        <w:rPr>
          <w:rFonts w:ascii="Georgia" w:hAnsi="Georgia"/>
          <w:color w:val="212121"/>
          <w:sz w:val="24"/>
          <w:szCs w:val="24"/>
          <w:shd w:val="clear" w:color="auto" w:fill="FFFFFF"/>
          <w:lang w:val="en-US"/>
        </w:rPr>
        <w:t>,</w:t>
      </w:r>
      <w:bookmarkStart w:id="0" w:name="_GoBack"/>
      <w:bookmarkEnd w:id="0"/>
      <w:r>
        <w:rPr>
          <w:rFonts w:ascii="Georgia" w:hAnsi="Georgia"/>
          <w:color w:val="212121"/>
          <w:sz w:val="24"/>
          <w:szCs w:val="24"/>
          <w:shd w:val="clear" w:color="auto" w:fill="FFFFFF"/>
          <w:lang w:val="en-US"/>
        </w:rPr>
        <w:t xml:space="preserve"> </w:t>
      </w:r>
      <w:r w:rsidR="00EA538D" w:rsidRPr="007532D6">
        <w:rPr>
          <w:rFonts w:ascii="Georgia" w:hAnsi="Georgia"/>
          <w:color w:val="212121"/>
          <w:sz w:val="24"/>
          <w:szCs w:val="24"/>
          <w:shd w:val="clear" w:color="auto" w:fill="FFFFFF"/>
          <w:lang w:val="en-US"/>
        </w:rPr>
        <w:t>and brings many t</w:t>
      </w:r>
      <w:r>
        <w:rPr>
          <w:rFonts w:ascii="Georgia" w:hAnsi="Georgia"/>
          <w:color w:val="212121"/>
          <w:sz w:val="24"/>
          <w:szCs w:val="24"/>
          <w:shd w:val="clear" w:color="auto" w:fill="FFFFFF"/>
          <w:lang w:val="en-US"/>
        </w:rPr>
        <w:t>ransferrable skills to the Board.</w:t>
      </w:r>
    </w:p>
    <w:p w:rsidR="00812647" w:rsidRDefault="00EA538D" w:rsidP="00812647">
      <w:pPr>
        <w:pStyle w:val="Default"/>
        <w:spacing w:before="360" w:line="360" w:lineRule="auto"/>
        <w:rPr>
          <w:rFonts w:ascii="Georgia" w:eastAsia="Arial" w:hAnsi="Georgia" w:cs="Arial"/>
          <w:color w:val="212121"/>
          <w:sz w:val="24"/>
          <w:szCs w:val="24"/>
          <w:shd w:val="clear" w:color="auto" w:fill="FFFFFF"/>
        </w:rPr>
      </w:pPr>
      <w:r w:rsidRPr="007532D6">
        <w:rPr>
          <w:rFonts w:ascii="Georgia" w:hAnsi="Georgia"/>
          <w:color w:val="212121"/>
          <w:sz w:val="24"/>
          <w:szCs w:val="24"/>
          <w:shd w:val="clear" w:color="auto" w:fill="FFFFFF"/>
          <w:lang w:val="en-US"/>
        </w:rPr>
        <w:t>As a female of dual (Russian and Nigerian) heritage with two young daughters who both play violin and piano, Angela is proud to be involved with the Royal Liverpool Philharmonic which she believes has a strong educational ethos towards young people whatever their background</w:t>
      </w:r>
      <w:r w:rsidR="00475DF3">
        <w:rPr>
          <w:rFonts w:ascii="Georgia" w:hAnsi="Georgia"/>
          <w:color w:val="212121"/>
          <w:sz w:val="24"/>
          <w:szCs w:val="24"/>
          <w:shd w:val="clear" w:color="auto" w:fill="FFFFFF"/>
          <w:lang w:val="en-US"/>
        </w:rPr>
        <w:t>,</w:t>
      </w:r>
      <w:r w:rsidRPr="007532D6">
        <w:rPr>
          <w:rFonts w:ascii="Georgia" w:hAnsi="Georgia"/>
          <w:color w:val="212121"/>
          <w:sz w:val="24"/>
          <w:szCs w:val="24"/>
          <w:shd w:val="clear" w:color="auto" w:fill="FFFFFF"/>
          <w:lang w:val="en-US"/>
        </w:rPr>
        <w:t xml:space="preserve"> and commitment to improving BAME and female representation at all levels.</w:t>
      </w:r>
    </w:p>
    <w:p w:rsidR="005C1AE3" w:rsidRPr="007532D6" w:rsidRDefault="00EA538D" w:rsidP="00812647">
      <w:pPr>
        <w:pStyle w:val="Default"/>
        <w:spacing w:before="360" w:line="360" w:lineRule="auto"/>
        <w:rPr>
          <w:rFonts w:ascii="Georgia" w:eastAsia="Arial" w:hAnsi="Georgia" w:cs="Arial"/>
          <w:color w:val="212121"/>
          <w:sz w:val="24"/>
          <w:szCs w:val="24"/>
          <w:shd w:val="clear" w:color="auto" w:fill="FFFFFF"/>
        </w:rPr>
      </w:pPr>
      <w:r w:rsidRPr="007532D6">
        <w:rPr>
          <w:rFonts w:ascii="Georgia" w:hAnsi="Georgia"/>
          <w:color w:val="212121"/>
          <w:sz w:val="24"/>
          <w:szCs w:val="24"/>
          <w:shd w:val="clear" w:color="auto" w:fill="FFFFFF"/>
          <w:lang w:val="en-US"/>
        </w:rPr>
        <w:t>Both Angela</w:t>
      </w:r>
      <w:r w:rsidRPr="007532D6">
        <w:rPr>
          <w:rFonts w:ascii="Georgia" w:hAnsi="Georgia"/>
          <w:color w:val="212121"/>
          <w:sz w:val="24"/>
          <w:szCs w:val="24"/>
          <w:shd w:val="clear" w:color="auto" w:fill="FFFFFF"/>
        </w:rPr>
        <w:t>’</w:t>
      </w:r>
      <w:r w:rsidRPr="007532D6">
        <w:rPr>
          <w:rFonts w:ascii="Georgia" w:hAnsi="Georgia"/>
          <w:color w:val="212121"/>
          <w:sz w:val="24"/>
          <w:szCs w:val="24"/>
          <w:shd w:val="clear" w:color="auto" w:fill="FFFFFF"/>
          <w:lang w:val="en-US"/>
        </w:rPr>
        <w:t xml:space="preserve">s daughters have been members of Royal Liverpool Philharmonic </w:t>
      </w:r>
      <w:r w:rsidR="00475DF3">
        <w:rPr>
          <w:rFonts w:ascii="Georgia" w:hAnsi="Georgia"/>
          <w:color w:val="212121"/>
          <w:sz w:val="24"/>
          <w:szCs w:val="24"/>
          <w:shd w:val="clear" w:color="auto" w:fill="FFFFFF"/>
          <w:lang w:val="en-US"/>
        </w:rPr>
        <w:t>Y</w:t>
      </w:r>
      <w:r w:rsidRPr="007532D6">
        <w:rPr>
          <w:rFonts w:ascii="Georgia" w:hAnsi="Georgia"/>
          <w:color w:val="212121"/>
          <w:sz w:val="24"/>
          <w:szCs w:val="24"/>
          <w:shd w:val="clear" w:color="auto" w:fill="FFFFFF"/>
          <w:lang w:val="en-US"/>
        </w:rPr>
        <w:t xml:space="preserve">outh </w:t>
      </w:r>
      <w:r w:rsidR="00475DF3">
        <w:rPr>
          <w:rFonts w:ascii="Georgia" w:hAnsi="Georgia"/>
          <w:color w:val="212121"/>
          <w:sz w:val="24"/>
          <w:szCs w:val="24"/>
          <w:shd w:val="clear" w:color="auto" w:fill="FFFFFF"/>
          <w:lang w:val="en-US"/>
        </w:rPr>
        <w:t>E</w:t>
      </w:r>
      <w:r w:rsidRPr="007532D6">
        <w:rPr>
          <w:rFonts w:ascii="Georgia" w:hAnsi="Georgia"/>
          <w:color w:val="212121"/>
          <w:sz w:val="24"/>
          <w:szCs w:val="24"/>
          <w:shd w:val="clear" w:color="auto" w:fill="FFFFFF"/>
          <w:lang w:val="en-US"/>
        </w:rPr>
        <w:t xml:space="preserve">nsembles which provided them with opportunities to participate in exciting projects including performing at the Royal Albert Hall in the </w:t>
      </w:r>
      <w:r w:rsidRPr="00153A5A">
        <w:rPr>
          <w:rFonts w:ascii="Georgia" w:hAnsi="Georgia"/>
          <w:i/>
          <w:color w:val="212121"/>
          <w:sz w:val="24"/>
          <w:szCs w:val="24"/>
          <w:shd w:val="clear" w:color="auto" w:fill="FFFFFF"/>
          <w:lang w:val="en-US"/>
        </w:rPr>
        <w:t>Big Proms Bear Hunt</w:t>
      </w:r>
      <w:r w:rsidRPr="007532D6">
        <w:rPr>
          <w:rFonts w:ascii="Georgia" w:hAnsi="Georgia"/>
          <w:color w:val="212121"/>
          <w:sz w:val="24"/>
          <w:szCs w:val="24"/>
          <w:shd w:val="clear" w:color="auto" w:fill="FFFFFF"/>
          <w:lang w:val="en-US"/>
        </w:rPr>
        <w:t xml:space="preserve"> programme in 2013. Her eldest daughter is embarking upon her second year as a member of </w:t>
      </w:r>
      <w:r w:rsidR="00153A5A">
        <w:rPr>
          <w:rFonts w:ascii="Georgia" w:hAnsi="Georgia"/>
          <w:color w:val="212121"/>
          <w:sz w:val="24"/>
          <w:szCs w:val="24"/>
          <w:shd w:val="clear" w:color="auto" w:fill="FFFFFF"/>
          <w:lang w:val="en-US"/>
        </w:rPr>
        <w:t>Liverpool Philharmonic</w:t>
      </w:r>
      <w:r w:rsidRPr="007532D6">
        <w:rPr>
          <w:rFonts w:ascii="Georgia" w:hAnsi="Georgia"/>
          <w:color w:val="212121"/>
          <w:sz w:val="24"/>
          <w:szCs w:val="24"/>
          <w:shd w:val="clear" w:color="auto" w:fill="FFFFFF"/>
          <w:lang w:val="en-US"/>
        </w:rPr>
        <w:t xml:space="preserve"> Youth Orchestra and plays in the violin section, whilst her youngest daughter hopes to audition for an identical position in the future.</w:t>
      </w:r>
    </w:p>
    <w:p w:rsidR="00812647" w:rsidRDefault="00EA538D" w:rsidP="00812647">
      <w:pPr>
        <w:pStyle w:val="Default"/>
        <w:spacing w:before="360" w:line="360" w:lineRule="auto"/>
        <w:rPr>
          <w:rFonts w:ascii="Georgia" w:hAnsi="Georgia"/>
          <w:color w:val="212121"/>
          <w:sz w:val="24"/>
          <w:szCs w:val="24"/>
          <w:shd w:val="clear" w:color="auto" w:fill="FFFFFF"/>
          <w:lang w:val="en-US"/>
        </w:rPr>
      </w:pPr>
      <w:r w:rsidRPr="007532D6">
        <w:rPr>
          <w:rFonts w:ascii="Georgia" w:hAnsi="Georgia"/>
          <w:color w:val="212121"/>
          <w:sz w:val="24"/>
          <w:szCs w:val="24"/>
          <w:shd w:val="clear" w:color="auto" w:fill="FFFFFF"/>
        </w:rPr>
        <w:t>“I’</w:t>
      </w:r>
      <w:r w:rsidRPr="007532D6">
        <w:rPr>
          <w:rFonts w:ascii="Georgia" w:hAnsi="Georgia"/>
          <w:color w:val="212121"/>
          <w:sz w:val="24"/>
          <w:szCs w:val="24"/>
          <w:shd w:val="clear" w:color="auto" w:fill="FFFFFF"/>
          <w:lang w:val="en-US"/>
        </w:rPr>
        <w:t>m extremely excited to take up this role and join a talented team that supports the Royal Liverpool Philharmonic. It is an iconic organisation with an outstanding legacy for not only providing world class music but for also caring about the future of music and its impact on children and young people”.</w:t>
      </w:r>
    </w:p>
    <w:p w:rsidR="00812647" w:rsidRPr="00812647" w:rsidRDefault="00812647" w:rsidP="00812647">
      <w:pPr>
        <w:rPr>
          <w:rFonts w:ascii="Georgia" w:hAnsi="Georgia" w:cs="Arial Unicode MS"/>
          <w:color w:val="212121"/>
          <w:shd w:val="clear" w:color="auto" w:fill="FFFFFF"/>
          <w:lang w:eastAsia="en-GB"/>
        </w:rPr>
      </w:pPr>
    </w:p>
    <w:sectPr w:rsidR="00812647" w:rsidRPr="00812647">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8D" w:rsidRDefault="00EA538D">
      <w:r>
        <w:separator/>
      </w:r>
    </w:p>
  </w:endnote>
  <w:endnote w:type="continuationSeparator" w:id="0">
    <w:p w:rsidR="00CE748D" w:rsidRDefault="00EA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8D" w:rsidRDefault="00EA538D">
      <w:r>
        <w:separator/>
      </w:r>
    </w:p>
  </w:footnote>
  <w:footnote w:type="continuationSeparator" w:id="0">
    <w:p w:rsidR="00CE748D" w:rsidRDefault="00EA5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F3" w:rsidRDefault="00475DF3">
    <w:r>
      <w:rPr>
        <w:noProof/>
      </w:rPr>
      <w:drawing>
        <wp:anchor distT="0" distB="0" distL="114300" distR="114300" simplePos="0" relativeHeight="251658240" behindDoc="0" locked="0" layoutInCell="1" allowOverlap="1" wp14:anchorId="67236A24" wp14:editId="54ABC32A">
          <wp:simplePos x="0" y="0"/>
          <wp:positionH relativeFrom="column">
            <wp:posOffset>4242435</wp:posOffset>
          </wp:positionH>
          <wp:positionV relativeFrom="paragraph">
            <wp:posOffset>-288290</wp:posOffset>
          </wp:positionV>
          <wp:extent cx="2476500" cy="9696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969645"/>
                  </a:xfrm>
                  <a:prstGeom prst="rect">
                    <a:avLst/>
                  </a:prstGeom>
                </pic:spPr>
              </pic:pic>
            </a:graphicData>
          </a:graphic>
          <wp14:sizeRelH relativeFrom="page">
            <wp14:pctWidth>0</wp14:pctWidth>
          </wp14:sizeRelH>
          <wp14:sizeRelV relativeFrom="page">
            <wp14:pctHeight>0</wp14:pctHeight>
          </wp14:sizeRelV>
        </wp:anchor>
      </w:drawing>
    </w:r>
  </w:p>
  <w:p w:rsidR="00475DF3" w:rsidRDefault="00475DF3"/>
  <w:p w:rsidR="00475DF3" w:rsidRDefault="00475DF3"/>
  <w:p w:rsidR="00475DF3" w:rsidRDefault="00475DF3"/>
  <w:p w:rsidR="005C1AE3" w:rsidRDefault="005C1AE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E3"/>
    <w:rsid w:val="00153A5A"/>
    <w:rsid w:val="001D3168"/>
    <w:rsid w:val="002F7EDE"/>
    <w:rsid w:val="00376B7A"/>
    <w:rsid w:val="003823DE"/>
    <w:rsid w:val="00475DF3"/>
    <w:rsid w:val="005C1AE3"/>
    <w:rsid w:val="00647378"/>
    <w:rsid w:val="006876B6"/>
    <w:rsid w:val="007532D6"/>
    <w:rsid w:val="00812647"/>
    <w:rsid w:val="00902D2E"/>
    <w:rsid w:val="00935EDB"/>
    <w:rsid w:val="009E0F00"/>
    <w:rsid w:val="00AC3E71"/>
    <w:rsid w:val="00BF5F13"/>
    <w:rsid w:val="00CE748D"/>
    <w:rsid w:val="00D04555"/>
    <w:rsid w:val="00D11C17"/>
    <w:rsid w:val="00DA64D9"/>
    <w:rsid w:val="00EA538D"/>
    <w:rsid w:val="00FE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 w:type="paragraph" w:styleId="Header">
    <w:name w:val="header"/>
    <w:basedOn w:val="Normal"/>
    <w:link w:val="HeaderChar"/>
    <w:uiPriority w:val="99"/>
    <w:unhideWhenUsed/>
    <w:rsid w:val="00475DF3"/>
    <w:pPr>
      <w:tabs>
        <w:tab w:val="center" w:pos="4680"/>
        <w:tab w:val="right" w:pos="9360"/>
      </w:tabs>
    </w:pPr>
  </w:style>
  <w:style w:type="character" w:customStyle="1" w:styleId="HeaderChar">
    <w:name w:val="Header Char"/>
    <w:basedOn w:val="DefaultParagraphFont"/>
    <w:link w:val="Header"/>
    <w:uiPriority w:val="99"/>
    <w:rsid w:val="00475DF3"/>
    <w:rPr>
      <w:sz w:val="24"/>
      <w:szCs w:val="24"/>
      <w:lang w:val="en-US" w:eastAsia="en-US"/>
    </w:rPr>
  </w:style>
  <w:style w:type="paragraph" w:styleId="Footer">
    <w:name w:val="footer"/>
    <w:basedOn w:val="Normal"/>
    <w:link w:val="FooterChar"/>
    <w:uiPriority w:val="99"/>
    <w:unhideWhenUsed/>
    <w:rsid w:val="00475DF3"/>
    <w:pPr>
      <w:tabs>
        <w:tab w:val="center" w:pos="4680"/>
        <w:tab w:val="right" w:pos="9360"/>
      </w:tabs>
    </w:pPr>
  </w:style>
  <w:style w:type="character" w:customStyle="1" w:styleId="FooterChar">
    <w:name w:val="Footer Char"/>
    <w:basedOn w:val="DefaultParagraphFont"/>
    <w:link w:val="Footer"/>
    <w:uiPriority w:val="99"/>
    <w:rsid w:val="00475DF3"/>
    <w:rPr>
      <w:sz w:val="24"/>
      <w:szCs w:val="24"/>
      <w:lang w:val="en-US" w:eastAsia="en-US"/>
    </w:rPr>
  </w:style>
  <w:style w:type="paragraph" w:styleId="BalloonText">
    <w:name w:val="Balloon Text"/>
    <w:basedOn w:val="Normal"/>
    <w:link w:val="BalloonTextChar"/>
    <w:uiPriority w:val="99"/>
    <w:semiHidden/>
    <w:unhideWhenUsed/>
    <w:rsid w:val="00475DF3"/>
    <w:rPr>
      <w:rFonts w:ascii="Tahoma" w:hAnsi="Tahoma" w:cs="Tahoma"/>
      <w:sz w:val="16"/>
      <w:szCs w:val="16"/>
    </w:rPr>
  </w:style>
  <w:style w:type="character" w:customStyle="1" w:styleId="BalloonTextChar">
    <w:name w:val="Balloon Text Char"/>
    <w:basedOn w:val="DefaultParagraphFont"/>
    <w:link w:val="BalloonText"/>
    <w:uiPriority w:val="99"/>
    <w:semiHidden/>
    <w:rsid w:val="00475DF3"/>
    <w:rPr>
      <w:rFonts w:ascii="Tahoma" w:hAnsi="Tahoma" w:cs="Tahoma"/>
      <w:sz w:val="16"/>
      <w:szCs w:val="16"/>
      <w:lang w:val="en-US" w:eastAsia="en-US"/>
    </w:rPr>
  </w:style>
  <w:style w:type="character" w:customStyle="1" w:styleId="bumpedfont15">
    <w:name w:val="bumpedfont15"/>
    <w:basedOn w:val="DefaultParagraphFont"/>
    <w:rsid w:val="00DA6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 w:type="paragraph" w:styleId="Header">
    <w:name w:val="header"/>
    <w:basedOn w:val="Normal"/>
    <w:link w:val="HeaderChar"/>
    <w:uiPriority w:val="99"/>
    <w:unhideWhenUsed/>
    <w:rsid w:val="00475DF3"/>
    <w:pPr>
      <w:tabs>
        <w:tab w:val="center" w:pos="4680"/>
        <w:tab w:val="right" w:pos="9360"/>
      </w:tabs>
    </w:pPr>
  </w:style>
  <w:style w:type="character" w:customStyle="1" w:styleId="HeaderChar">
    <w:name w:val="Header Char"/>
    <w:basedOn w:val="DefaultParagraphFont"/>
    <w:link w:val="Header"/>
    <w:uiPriority w:val="99"/>
    <w:rsid w:val="00475DF3"/>
    <w:rPr>
      <w:sz w:val="24"/>
      <w:szCs w:val="24"/>
      <w:lang w:val="en-US" w:eastAsia="en-US"/>
    </w:rPr>
  </w:style>
  <w:style w:type="paragraph" w:styleId="Footer">
    <w:name w:val="footer"/>
    <w:basedOn w:val="Normal"/>
    <w:link w:val="FooterChar"/>
    <w:uiPriority w:val="99"/>
    <w:unhideWhenUsed/>
    <w:rsid w:val="00475DF3"/>
    <w:pPr>
      <w:tabs>
        <w:tab w:val="center" w:pos="4680"/>
        <w:tab w:val="right" w:pos="9360"/>
      </w:tabs>
    </w:pPr>
  </w:style>
  <w:style w:type="character" w:customStyle="1" w:styleId="FooterChar">
    <w:name w:val="Footer Char"/>
    <w:basedOn w:val="DefaultParagraphFont"/>
    <w:link w:val="Footer"/>
    <w:uiPriority w:val="99"/>
    <w:rsid w:val="00475DF3"/>
    <w:rPr>
      <w:sz w:val="24"/>
      <w:szCs w:val="24"/>
      <w:lang w:val="en-US" w:eastAsia="en-US"/>
    </w:rPr>
  </w:style>
  <w:style w:type="paragraph" w:styleId="BalloonText">
    <w:name w:val="Balloon Text"/>
    <w:basedOn w:val="Normal"/>
    <w:link w:val="BalloonTextChar"/>
    <w:uiPriority w:val="99"/>
    <w:semiHidden/>
    <w:unhideWhenUsed/>
    <w:rsid w:val="00475DF3"/>
    <w:rPr>
      <w:rFonts w:ascii="Tahoma" w:hAnsi="Tahoma" w:cs="Tahoma"/>
      <w:sz w:val="16"/>
      <w:szCs w:val="16"/>
    </w:rPr>
  </w:style>
  <w:style w:type="character" w:customStyle="1" w:styleId="BalloonTextChar">
    <w:name w:val="Balloon Text Char"/>
    <w:basedOn w:val="DefaultParagraphFont"/>
    <w:link w:val="BalloonText"/>
    <w:uiPriority w:val="99"/>
    <w:semiHidden/>
    <w:rsid w:val="00475DF3"/>
    <w:rPr>
      <w:rFonts w:ascii="Tahoma" w:hAnsi="Tahoma" w:cs="Tahoma"/>
      <w:sz w:val="16"/>
      <w:szCs w:val="16"/>
      <w:lang w:val="en-US" w:eastAsia="en-US"/>
    </w:rPr>
  </w:style>
  <w:style w:type="character" w:customStyle="1" w:styleId="bumpedfont15">
    <w:name w:val="bumpedfont15"/>
    <w:basedOn w:val="DefaultParagraphFont"/>
    <w:rsid w:val="00DA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RLP</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Carolan</dc:creator>
  <cp:lastModifiedBy>Jayne Garrity</cp:lastModifiedBy>
  <cp:revision>4</cp:revision>
  <dcterms:created xsi:type="dcterms:W3CDTF">2018-10-10T15:05:00Z</dcterms:created>
  <dcterms:modified xsi:type="dcterms:W3CDTF">2018-10-10T17:38:00Z</dcterms:modified>
</cp:coreProperties>
</file>