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110" w:rsidRPr="00C122CF" w:rsidRDefault="000A1110" w:rsidP="000A1110">
      <w:pPr>
        <w:spacing w:line="360" w:lineRule="auto"/>
        <w:rPr>
          <w:rFonts w:ascii="Georgia" w:hAnsi="Georgia" w:cs="Arial"/>
          <w:b/>
          <w:bCs/>
          <w:sz w:val="21"/>
          <w:u w:val="single"/>
        </w:rPr>
      </w:pPr>
      <w:bookmarkStart w:id="0" w:name="_GoBack"/>
      <w:bookmarkEnd w:id="0"/>
      <w:r w:rsidRPr="00C122CF">
        <w:rPr>
          <w:rFonts w:ascii="Georgia" w:hAnsi="Georgia" w:cs="Arial"/>
          <w:b/>
          <w:bCs/>
          <w:sz w:val="21"/>
        </w:rPr>
        <w:t xml:space="preserve">MINUTES OF THE ANNUAL GENERAL MEETING OF THE ROYAL LIVERPOOL PHILHARMONIC SOCIETY HELD ON </w:t>
      </w:r>
      <w:r>
        <w:rPr>
          <w:rFonts w:ascii="Georgia" w:hAnsi="Georgia" w:cs="Arial"/>
          <w:b/>
          <w:bCs/>
          <w:sz w:val="21"/>
        </w:rPr>
        <w:t>MONDAY 6</w:t>
      </w:r>
      <w:r w:rsidRPr="008D63B1">
        <w:rPr>
          <w:rFonts w:ascii="Georgia" w:hAnsi="Georgia" w:cs="Arial"/>
          <w:b/>
          <w:bCs/>
          <w:sz w:val="21"/>
          <w:vertAlign w:val="superscript"/>
        </w:rPr>
        <w:t>th</w:t>
      </w:r>
      <w:r>
        <w:rPr>
          <w:rFonts w:ascii="Georgia" w:hAnsi="Georgia" w:cs="Arial"/>
          <w:b/>
          <w:bCs/>
          <w:sz w:val="21"/>
        </w:rPr>
        <w:t xml:space="preserve"> </w:t>
      </w:r>
      <w:r w:rsidRPr="00C122CF">
        <w:rPr>
          <w:rFonts w:ascii="Georgia" w:hAnsi="Georgia" w:cs="Arial"/>
          <w:b/>
          <w:bCs/>
          <w:sz w:val="21"/>
        </w:rPr>
        <w:t>NOVEMBER 20</w:t>
      </w:r>
      <w:r>
        <w:rPr>
          <w:rFonts w:ascii="Georgia" w:hAnsi="Georgia" w:cs="Arial"/>
          <w:b/>
          <w:bCs/>
          <w:sz w:val="21"/>
        </w:rPr>
        <w:t xml:space="preserve">17 </w:t>
      </w:r>
      <w:r w:rsidRPr="00C122CF">
        <w:rPr>
          <w:rFonts w:ascii="Georgia" w:hAnsi="Georgia" w:cs="Arial"/>
          <w:b/>
          <w:bCs/>
          <w:sz w:val="21"/>
        </w:rPr>
        <w:t xml:space="preserve">AT </w:t>
      </w:r>
      <w:r>
        <w:rPr>
          <w:rFonts w:ascii="Georgia" w:hAnsi="Georgia" w:cs="Arial"/>
          <w:b/>
          <w:bCs/>
          <w:sz w:val="21"/>
        </w:rPr>
        <w:t>THE MUSIC ROOM, PHILHARMONIC HALL</w:t>
      </w:r>
    </w:p>
    <w:p w:rsidR="000A1110" w:rsidRPr="00C122CF" w:rsidRDefault="000A1110" w:rsidP="000A1110">
      <w:pPr>
        <w:spacing w:line="360" w:lineRule="auto"/>
        <w:rPr>
          <w:rFonts w:ascii="Georgia" w:hAnsi="Georgia" w:cs="Arial"/>
          <w:b/>
          <w:bCs/>
          <w:sz w:val="21"/>
          <w:u w:val="single"/>
        </w:rPr>
      </w:pPr>
    </w:p>
    <w:p w:rsidR="000A1110" w:rsidRDefault="000A1110" w:rsidP="000A1110">
      <w:pPr>
        <w:pStyle w:val="ListParagraph"/>
        <w:numPr>
          <w:ilvl w:val="0"/>
          <w:numId w:val="2"/>
        </w:numPr>
        <w:spacing w:line="360" w:lineRule="auto"/>
        <w:rPr>
          <w:rFonts w:ascii="Georgia" w:hAnsi="Georgia" w:cs="Arial"/>
          <w:b/>
          <w:bCs/>
          <w:sz w:val="20"/>
        </w:rPr>
      </w:pPr>
      <w:r>
        <w:rPr>
          <w:rFonts w:ascii="Georgia" w:hAnsi="Georgia" w:cs="Arial"/>
          <w:b/>
          <w:bCs/>
          <w:sz w:val="20"/>
        </w:rPr>
        <w:t>ATTENDANCE</w:t>
      </w:r>
    </w:p>
    <w:p w:rsidR="000A1110" w:rsidRPr="000A1110" w:rsidRDefault="000A1110" w:rsidP="000A1110">
      <w:pPr>
        <w:pStyle w:val="ListParagraph"/>
        <w:spacing w:line="360" w:lineRule="auto"/>
        <w:rPr>
          <w:rFonts w:ascii="Georgia" w:hAnsi="Georgia" w:cs="Arial"/>
          <w:b/>
          <w:bCs/>
          <w:sz w:val="20"/>
        </w:rPr>
      </w:pPr>
    </w:p>
    <w:p w:rsidR="000A1110" w:rsidRDefault="000A1110" w:rsidP="000A1110">
      <w:pPr>
        <w:spacing w:line="360" w:lineRule="auto"/>
        <w:rPr>
          <w:rFonts w:ascii="Georgia" w:hAnsi="Georgia" w:cs="Arial"/>
          <w:b/>
          <w:bCs/>
          <w:sz w:val="20"/>
        </w:rPr>
      </w:pPr>
    </w:p>
    <w:p w:rsidR="000A1110" w:rsidRDefault="000A1110" w:rsidP="000A1110">
      <w:pPr>
        <w:spacing w:line="360" w:lineRule="auto"/>
        <w:rPr>
          <w:rFonts w:ascii="Georgia" w:hAnsi="Georgia" w:cs="Arial"/>
          <w:b/>
          <w:bCs/>
          <w:sz w:val="20"/>
        </w:rPr>
      </w:pPr>
      <w:r w:rsidRPr="00C122CF">
        <w:rPr>
          <w:rFonts w:ascii="Georgia" w:hAnsi="Georgia" w:cs="Arial"/>
          <w:b/>
          <w:bCs/>
          <w:sz w:val="20"/>
        </w:rPr>
        <w:t>Directors present:</w:t>
      </w:r>
      <w:r w:rsidRPr="00C122CF">
        <w:rPr>
          <w:rFonts w:ascii="Georgia" w:hAnsi="Georgia" w:cs="Arial"/>
          <w:b/>
          <w:bCs/>
          <w:sz w:val="20"/>
        </w:rPr>
        <w:tab/>
      </w:r>
      <w:r w:rsidRPr="00C122CF">
        <w:rPr>
          <w:rFonts w:ascii="Georgia" w:hAnsi="Georgia" w:cs="Arial"/>
          <w:b/>
          <w:bCs/>
          <w:sz w:val="20"/>
        </w:rPr>
        <w:tab/>
      </w:r>
      <w:proofErr w:type="spellStart"/>
      <w:r w:rsidRPr="008D63B1">
        <w:rPr>
          <w:rFonts w:ascii="Georgia" w:hAnsi="Georgia" w:cs="Arial"/>
          <w:bCs/>
          <w:sz w:val="20"/>
        </w:rPr>
        <w:t>Prof.</w:t>
      </w:r>
      <w:proofErr w:type="spellEnd"/>
      <w:r w:rsidRPr="008D63B1">
        <w:rPr>
          <w:rFonts w:ascii="Georgia" w:hAnsi="Georgia" w:cs="Arial"/>
          <w:bCs/>
          <w:sz w:val="20"/>
        </w:rPr>
        <w:t xml:space="preserve"> Nigel </w:t>
      </w:r>
      <w:proofErr w:type="spellStart"/>
      <w:r w:rsidRPr="008D63B1">
        <w:rPr>
          <w:rFonts w:ascii="Georgia" w:hAnsi="Georgia" w:cs="Arial"/>
          <w:bCs/>
          <w:sz w:val="20"/>
        </w:rPr>
        <w:t>Weatherill</w:t>
      </w:r>
      <w:proofErr w:type="spellEnd"/>
      <w:r w:rsidRPr="008D63B1">
        <w:rPr>
          <w:rFonts w:ascii="Georgia" w:hAnsi="Georgia" w:cs="Arial"/>
          <w:bCs/>
          <w:sz w:val="20"/>
        </w:rPr>
        <w:t xml:space="preserve"> </w:t>
      </w:r>
      <w:proofErr w:type="spellStart"/>
      <w:r w:rsidRPr="008D63B1">
        <w:rPr>
          <w:rFonts w:ascii="Georgia" w:hAnsi="Georgia" w:cs="Arial"/>
          <w:bCs/>
          <w:sz w:val="20"/>
        </w:rPr>
        <w:t>FREng</w:t>
      </w:r>
      <w:proofErr w:type="spellEnd"/>
      <w:r w:rsidRPr="008D63B1">
        <w:rPr>
          <w:rFonts w:ascii="Georgia" w:hAnsi="Georgia" w:cs="Arial"/>
          <w:bCs/>
          <w:sz w:val="20"/>
        </w:rPr>
        <w:t xml:space="preserve"> (Chair)</w:t>
      </w:r>
    </w:p>
    <w:p w:rsidR="000A1110" w:rsidRPr="00C122CF" w:rsidRDefault="000A1110" w:rsidP="000A1110">
      <w:pPr>
        <w:spacing w:line="360" w:lineRule="auto"/>
        <w:rPr>
          <w:rFonts w:ascii="Georgia" w:hAnsi="Georgia" w:cs="Arial"/>
          <w:sz w:val="20"/>
        </w:rPr>
      </w:pPr>
      <w:r w:rsidRPr="00C122CF">
        <w:rPr>
          <w:rFonts w:ascii="Georgia" w:hAnsi="Georgia" w:cs="Arial"/>
          <w:sz w:val="20"/>
        </w:rPr>
        <w:tab/>
      </w:r>
      <w:r w:rsidRPr="00C122CF">
        <w:rPr>
          <w:rFonts w:ascii="Georgia" w:hAnsi="Georgia" w:cs="Arial"/>
          <w:sz w:val="20"/>
        </w:rPr>
        <w:tab/>
      </w:r>
      <w:r w:rsidRPr="00C122CF">
        <w:rPr>
          <w:rFonts w:ascii="Georgia" w:hAnsi="Georgia" w:cs="Arial"/>
          <w:sz w:val="20"/>
        </w:rPr>
        <w:tab/>
      </w:r>
      <w:r w:rsidRPr="00C122CF">
        <w:rPr>
          <w:rFonts w:ascii="Georgia" w:hAnsi="Georgia" w:cs="Arial"/>
          <w:sz w:val="20"/>
        </w:rPr>
        <w:tab/>
        <w:t>Mr Michael Eakin (Chief Executive)</w:t>
      </w:r>
    </w:p>
    <w:p w:rsidR="000A1110" w:rsidRDefault="000A1110" w:rsidP="000A1110">
      <w:pPr>
        <w:spacing w:line="360" w:lineRule="auto"/>
        <w:ind w:left="2160" w:firstLine="720"/>
        <w:rPr>
          <w:rFonts w:ascii="Georgia" w:hAnsi="Georgia" w:cs="Arial"/>
          <w:sz w:val="20"/>
        </w:rPr>
      </w:pPr>
      <w:r>
        <w:rPr>
          <w:rFonts w:ascii="Georgia" w:hAnsi="Georgia" w:cs="Arial"/>
          <w:sz w:val="20"/>
        </w:rPr>
        <w:t xml:space="preserve">Dr Tony Harvey (Company Secretary &amp; Deputy Chair) </w:t>
      </w:r>
    </w:p>
    <w:p w:rsidR="003F433B" w:rsidRPr="00D04D44" w:rsidRDefault="003F433B" w:rsidP="003F433B">
      <w:pPr>
        <w:spacing w:line="360" w:lineRule="auto"/>
        <w:ind w:left="2160" w:firstLine="720"/>
        <w:rPr>
          <w:rFonts w:ascii="Georgia" w:hAnsi="Georgia" w:cs="Arial"/>
          <w:sz w:val="20"/>
        </w:rPr>
      </w:pPr>
      <w:r w:rsidRPr="00D04D44">
        <w:rPr>
          <w:rFonts w:ascii="Georgia" w:hAnsi="Georgia" w:cs="Arial"/>
          <w:sz w:val="20"/>
        </w:rPr>
        <w:t>Mr Martin Richardson</w:t>
      </w:r>
    </w:p>
    <w:p w:rsidR="003F433B" w:rsidRPr="00D04D44" w:rsidRDefault="003F433B" w:rsidP="003F433B">
      <w:pPr>
        <w:spacing w:line="360" w:lineRule="auto"/>
        <w:ind w:left="2160" w:firstLine="720"/>
        <w:rPr>
          <w:rFonts w:ascii="Georgia" w:hAnsi="Georgia" w:cs="Arial"/>
          <w:sz w:val="20"/>
        </w:rPr>
      </w:pPr>
      <w:r w:rsidRPr="00D04D44">
        <w:rPr>
          <w:rFonts w:ascii="Georgia" w:hAnsi="Georgia" w:cs="Arial"/>
          <w:sz w:val="20"/>
        </w:rPr>
        <w:t>Mr Mel Grodner</w:t>
      </w:r>
    </w:p>
    <w:p w:rsidR="003F433B" w:rsidRDefault="003F433B" w:rsidP="003F433B">
      <w:pPr>
        <w:spacing w:line="360" w:lineRule="auto"/>
        <w:ind w:left="2160" w:firstLine="720"/>
        <w:rPr>
          <w:rFonts w:ascii="Georgia" w:hAnsi="Georgia" w:cs="Arial"/>
          <w:sz w:val="20"/>
        </w:rPr>
      </w:pPr>
      <w:r w:rsidRPr="00D04D44">
        <w:rPr>
          <w:rFonts w:ascii="Georgia" w:hAnsi="Georgia" w:cs="Arial"/>
          <w:sz w:val="20"/>
        </w:rPr>
        <w:t>Mr David Nicholls</w:t>
      </w:r>
    </w:p>
    <w:p w:rsidR="003F433B" w:rsidRDefault="003F433B" w:rsidP="000A1110">
      <w:pPr>
        <w:spacing w:line="360" w:lineRule="auto"/>
        <w:ind w:left="2160" w:firstLine="720"/>
        <w:rPr>
          <w:rFonts w:ascii="Georgia" w:hAnsi="Georgia" w:cs="Arial"/>
          <w:sz w:val="20"/>
        </w:rPr>
      </w:pPr>
    </w:p>
    <w:p w:rsidR="000A1110" w:rsidRDefault="000A1110" w:rsidP="000A1110">
      <w:pPr>
        <w:spacing w:line="360" w:lineRule="auto"/>
        <w:rPr>
          <w:rFonts w:ascii="Georgia" w:hAnsi="Georgia" w:cs="Arial"/>
          <w:sz w:val="20"/>
        </w:rPr>
      </w:pPr>
    </w:p>
    <w:p w:rsidR="000A1110" w:rsidRPr="00EC052D" w:rsidRDefault="000A1110" w:rsidP="000A1110">
      <w:pPr>
        <w:spacing w:line="360" w:lineRule="auto"/>
        <w:rPr>
          <w:rFonts w:ascii="Georgia" w:hAnsi="Georgia" w:cs="Arial"/>
          <w:bCs/>
          <w:sz w:val="20"/>
        </w:rPr>
      </w:pPr>
      <w:r w:rsidRPr="00C122CF">
        <w:rPr>
          <w:rFonts w:ascii="Georgia" w:hAnsi="Georgia" w:cs="Arial"/>
          <w:b/>
          <w:bCs/>
          <w:sz w:val="20"/>
        </w:rPr>
        <w:t xml:space="preserve">In attendance: </w:t>
      </w:r>
      <w:r w:rsidRPr="00C122CF">
        <w:rPr>
          <w:rFonts w:ascii="Georgia" w:hAnsi="Georgia" w:cs="Arial"/>
          <w:b/>
          <w:bCs/>
          <w:sz w:val="20"/>
        </w:rPr>
        <w:tab/>
      </w:r>
      <w:r w:rsidRPr="00C122CF">
        <w:rPr>
          <w:rFonts w:ascii="Georgia" w:hAnsi="Georgia" w:cs="Arial"/>
          <w:b/>
          <w:bCs/>
          <w:sz w:val="20"/>
        </w:rPr>
        <w:tab/>
      </w:r>
      <w:r w:rsidRPr="00EC052D">
        <w:rPr>
          <w:rFonts w:ascii="Georgia" w:hAnsi="Georgia" w:cs="Arial"/>
          <w:bCs/>
          <w:sz w:val="20"/>
        </w:rPr>
        <w:t>Mr Andrew Cornall, Artistic Director (Consultant)</w:t>
      </w:r>
    </w:p>
    <w:p w:rsidR="000A1110" w:rsidRDefault="000A1110" w:rsidP="000A1110">
      <w:pPr>
        <w:spacing w:line="360" w:lineRule="auto"/>
        <w:ind w:left="2160" w:firstLine="720"/>
        <w:rPr>
          <w:rFonts w:ascii="Georgia" w:hAnsi="Georgia" w:cs="Arial"/>
          <w:sz w:val="20"/>
        </w:rPr>
      </w:pPr>
      <w:r w:rsidRPr="00C122CF">
        <w:rPr>
          <w:rFonts w:ascii="Georgia" w:hAnsi="Georgia" w:cs="Arial"/>
          <w:sz w:val="20"/>
        </w:rPr>
        <w:t>Mr Peter Garden, Executive Director (</w:t>
      </w:r>
      <w:r>
        <w:rPr>
          <w:rFonts w:ascii="Georgia" w:hAnsi="Georgia" w:cs="Arial"/>
          <w:sz w:val="20"/>
        </w:rPr>
        <w:t>Performance &amp; Learning</w:t>
      </w:r>
      <w:r w:rsidRPr="00C122CF">
        <w:rPr>
          <w:rFonts w:ascii="Georgia" w:hAnsi="Georgia" w:cs="Arial"/>
          <w:sz w:val="20"/>
        </w:rPr>
        <w:t>)</w:t>
      </w:r>
    </w:p>
    <w:p w:rsidR="000A1110" w:rsidRPr="00C122CF" w:rsidRDefault="000A1110" w:rsidP="000A1110">
      <w:pPr>
        <w:spacing w:line="360" w:lineRule="auto"/>
        <w:ind w:left="2160" w:firstLine="720"/>
        <w:rPr>
          <w:rFonts w:ascii="Georgia" w:hAnsi="Georgia" w:cs="Arial"/>
          <w:sz w:val="20"/>
        </w:rPr>
      </w:pPr>
      <w:r w:rsidRPr="00C122CF">
        <w:rPr>
          <w:rFonts w:ascii="Georgia" w:hAnsi="Georgia" w:cs="Arial"/>
          <w:sz w:val="20"/>
        </w:rPr>
        <w:t xml:space="preserve">Ms </w:t>
      </w:r>
      <w:smartTag w:uri="urn:schemas-microsoft-com:office:smarttags" w:element="PersonName">
        <w:r w:rsidRPr="00C122CF">
          <w:rPr>
            <w:rFonts w:ascii="Georgia" w:hAnsi="Georgia" w:cs="Arial"/>
            <w:sz w:val="20"/>
          </w:rPr>
          <w:t>Jayne Garrity</w:t>
        </w:r>
      </w:smartTag>
      <w:r w:rsidRPr="00C122CF">
        <w:rPr>
          <w:rFonts w:ascii="Georgia" w:hAnsi="Georgia" w:cs="Arial"/>
          <w:sz w:val="20"/>
        </w:rPr>
        <w:t xml:space="preserve">, Head of Communications </w:t>
      </w:r>
    </w:p>
    <w:p w:rsidR="000A1110" w:rsidRPr="00C122CF" w:rsidRDefault="000A1110" w:rsidP="000A1110">
      <w:pPr>
        <w:spacing w:line="360" w:lineRule="auto"/>
        <w:ind w:left="2160" w:firstLine="720"/>
        <w:rPr>
          <w:rFonts w:ascii="Georgia" w:hAnsi="Georgia" w:cs="Arial"/>
          <w:sz w:val="20"/>
        </w:rPr>
      </w:pPr>
      <w:r w:rsidRPr="00C122CF">
        <w:rPr>
          <w:rFonts w:ascii="Georgia" w:hAnsi="Georgia" w:cs="Arial"/>
          <w:sz w:val="20"/>
        </w:rPr>
        <w:t>Mr Stephan Heaton, Executive Director (Finance &amp; IT)</w:t>
      </w:r>
    </w:p>
    <w:p w:rsidR="000A1110" w:rsidRDefault="000A1110" w:rsidP="000A1110">
      <w:pPr>
        <w:spacing w:line="360" w:lineRule="auto"/>
        <w:ind w:left="2880"/>
        <w:rPr>
          <w:rFonts w:ascii="Georgia" w:hAnsi="Georgia" w:cs="Arial"/>
          <w:sz w:val="20"/>
        </w:rPr>
      </w:pPr>
      <w:r w:rsidRPr="00C122CF">
        <w:rPr>
          <w:rFonts w:ascii="Georgia" w:hAnsi="Georgia" w:cs="Arial"/>
          <w:sz w:val="20"/>
        </w:rPr>
        <w:t>Ms Millicent Jones, Executive Director (</w:t>
      </w:r>
      <w:r>
        <w:rPr>
          <w:rFonts w:ascii="Georgia" w:hAnsi="Georgia" w:cs="Arial"/>
          <w:sz w:val="20"/>
        </w:rPr>
        <w:t xml:space="preserve">Audience &amp; Development) </w:t>
      </w:r>
    </w:p>
    <w:p w:rsidR="000A1110" w:rsidRDefault="000A1110" w:rsidP="000A1110">
      <w:pPr>
        <w:spacing w:line="360" w:lineRule="auto"/>
        <w:ind w:left="2880"/>
        <w:rPr>
          <w:rFonts w:ascii="Georgia" w:hAnsi="Georgia" w:cs="Arial"/>
          <w:sz w:val="20"/>
        </w:rPr>
      </w:pPr>
      <w:r>
        <w:rPr>
          <w:rFonts w:ascii="Georgia" w:hAnsi="Georgia" w:cs="Arial"/>
          <w:sz w:val="20"/>
        </w:rPr>
        <w:t>Ms Sandra Parr, (Artistic Planning Director, Orchestra &amp; Ensembles)</w:t>
      </w:r>
    </w:p>
    <w:p w:rsidR="000A1110" w:rsidRPr="00C122CF" w:rsidRDefault="000A1110" w:rsidP="000A1110">
      <w:pPr>
        <w:spacing w:line="360" w:lineRule="auto"/>
        <w:ind w:left="2880"/>
        <w:rPr>
          <w:rFonts w:ascii="Georgia" w:hAnsi="Georgia" w:cs="Arial"/>
          <w:sz w:val="20"/>
        </w:rPr>
      </w:pPr>
      <w:r w:rsidRPr="00C122CF">
        <w:rPr>
          <w:rFonts w:ascii="Georgia" w:hAnsi="Georgia" w:cs="Arial"/>
          <w:sz w:val="20"/>
        </w:rPr>
        <w:t>Plus</w:t>
      </w:r>
      <w:r>
        <w:rPr>
          <w:rFonts w:ascii="Georgia" w:hAnsi="Georgia" w:cs="Arial"/>
          <w:sz w:val="20"/>
        </w:rPr>
        <w:t xml:space="preserve"> 66 </w:t>
      </w:r>
      <w:r w:rsidRPr="00C122CF">
        <w:rPr>
          <w:rFonts w:ascii="Georgia" w:hAnsi="Georgia" w:cs="Arial"/>
          <w:sz w:val="20"/>
        </w:rPr>
        <w:t>other members of the Society</w:t>
      </w:r>
      <w:r>
        <w:rPr>
          <w:rFonts w:ascii="Georgia" w:hAnsi="Georgia" w:cs="Arial"/>
          <w:sz w:val="20"/>
        </w:rPr>
        <w:t xml:space="preserve"> (and</w:t>
      </w:r>
      <w:r w:rsidRPr="00EC052D">
        <w:rPr>
          <w:rFonts w:ascii="Georgia" w:hAnsi="Georgia" w:cs="Arial"/>
          <w:color w:val="FF0000"/>
          <w:sz w:val="20"/>
        </w:rPr>
        <w:t xml:space="preserve"> </w:t>
      </w:r>
      <w:r>
        <w:rPr>
          <w:rFonts w:ascii="Georgia" w:hAnsi="Georgia" w:cs="Arial"/>
          <w:color w:val="000000"/>
          <w:sz w:val="20"/>
        </w:rPr>
        <w:t>24</w:t>
      </w:r>
      <w:r w:rsidRPr="00E70C58">
        <w:rPr>
          <w:rFonts w:ascii="Georgia" w:hAnsi="Georgia" w:cs="Arial"/>
          <w:color w:val="000000"/>
          <w:sz w:val="20"/>
        </w:rPr>
        <w:t xml:space="preserve"> </w:t>
      </w:r>
      <w:r>
        <w:rPr>
          <w:rFonts w:ascii="Georgia" w:hAnsi="Georgia" w:cs="Arial"/>
          <w:sz w:val="20"/>
        </w:rPr>
        <w:t>members represented by Proxy votes)</w:t>
      </w:r>
    </w:p>
    <w:p w:rsidR="000A1110" w:rsidRDefault="000A1110" w:rsidP="000A1110">
      <w:pPr>
        <w:spacing w:line="360" w:lineRule="auto"/>
        <w:ind w:left="2160" w:firstLine="720"/>
        <w:rPr>
          <w:rFonts w:ascii="Georgia" w:hAnsi="Georgia" w:cs="Arial"/>
          <w:sz w:val="20"/>
        </w:rPr>
      </w:pPr>
      <w:r>
        <w:rPr>
          <w:rFonts w:ascii="Georgia" w:hAnsi="Georgia" w:cs="Arial"/>
          <w:sz w:val="20"/>
        </w:rPr>
        <w:t>Ms Susanna Jordan</w:t>
      </w:r>
    </w:p>
    <w:p w:rsidR="000A1110" w:rsidRDefault="000A1110" w:rsidP="000A1110">
      <w:pPr>
        <w:spacing w:line="360" w:lineRule="auto"/>
        <w:ind w:left="2880"/>
        <w:rPr>
          <w:rFonts w:ascii="Georgia" w:hAnsi="Georgia" w:cs="Arial"/>
          <w:sz w:val="20"/>
        </w:rPr>
      </w:pPr>
    </w:p>
    <w:p w:rsidR="000A1110" w:rsidRDefault="000A1110" w:rsidP="000A1110">
      <w:pPr>
        <w:spacing w:line="360" w:lineRule="auto"/>
        <w:rPr>
          <w:rFonts w:ascii="Georgia" w:hAnsi="Georgia" w:cs="Arial"/>
          <w:sz w:val="20"/>
        </w:rPr>
      </w:pPr>
      <w:r w:rsidRPr="00C122CF">
        <w:rPr>
          <w:rFonts w:ascii="Georgia" w:hAnsi="Georgia" w:cs="Arial"/>
          <w:b/>
          <w:bCs/>
          <w:sz w:val="20"/>
        </w:rPr>
        <w:t>Apologies:</w:t>
      </w:r>
      <w:r w:rsidRPr="00C122CF">
        <w:rPr>
          <w:rFonts w:ascii="Georgia" w:hAnsi="Georgia" w:cs="Arial"/>
          <w:sz w:val="20"/>
        </w:rPr>
        <w:tab/>
      </w:r>
      <w:r w:rsidRPr="00C122CF">
        <w:rPr>
          <w:rFonts w:ascii="Georgia" w:hAnsi="Georgia" w:cs="Arial"/>
          <w:sz w:val="20"/>
        </w:rPr>
        <w:tab/>
      </w:r>
      <w:r w:rsidRPr="00C122CF">
        <w:rPr>
          <w:rFonts w:ascii="Georgia" w:hAnsi="Georgia" w:cs="Arial"/>
          <w:sz w:val="20"/>
        </w:rPr>
        <w:tab/>
      </w:r>
      <w:r>
        <w:rPr>
          <w:rFonts w:ascii="Georgia" w:hAnsi="Georgia" w:cs="Arial"/>
          <w:sz w:val="20"/>
        </w:rPr>
        <w:t>Mr Jon Corner</w:t>
      </w:r>
    </w:p>
    <w:p w:rsidR="000A1110" w:rsidRPr="008D63B1" w:rsidRDefault="000A1110" w:rsidP="000A1110">
      <w:pPr>
        <w:spacing w:line="360" w:lineRule="auto"/>
        <w:ind w:left="2160" w:firstLine="720"/>
        <w:rPr>
          <w:rFonts w:ascii="Georgia" w:hAnsi="Georgia" w:cs="Arial"/>
          <w:sz w:val="20"/>
        </w:rPr>
      </w:pPr>
      <w:r w:rsidRPr="008D63B1">
        <w:rPr>
          <w:rFonts w:ascii="Georgia" w:hAnsi="Georgia" w:cs="Arial"/>
          <w:sz w:val="20"/>
        </w:rPr>
        <w:t>Mr Alex</w:t>
      </w:r>
      <w:r>
        <w:rPr>
          <w:rFonts w:ascii="Georgia" w:hAnsi="Georgia" w:cs="Arial"/>
          <w:sz w:val="20"/>
        </w:rPr>
        <w:t>ander</w:t>
      </w:r>
      <w:r w:rsidRPr="008D63B1">
        <w:rPr>
          <w:rFonts w:ascii="Georgia" w:hAnsi="Georgia" w:cs="Arial"/>
          <w:sz w:val="20"/>
        </w:rPr>
        <w:t xml:space="preserve"> Holladay</w:t>
      </w:r>
    </w:p>
    <w:p w:rsidR="000A1110" w:rsidRDefault="000A1110" w:rsidP="000A1110">
      <w:pPr>
        <w:spacing w:line="360" w:lineRule="auto"/>
        <w:ind w:left="2160" w:firstLine="720"/>
        <w:rPr>
          <w:rFonts w:ascii="Georgia" w:hAnsi="Georgia" w:cs="Arial"/>
          <w:sz w:val="20"/>
        </w:rPr>
      </w:pPr>
      <w:r w:rsidRPr="008D63B1">
        <w:rPr>
          <w:rFonts w:ascii="Georgia" w:hAnsi="Georgia" w:cs="Arial"/>
          <w:sz w:val="20"/>
        </w:rPr>
        <w:t>Mr Vasily Petrenko</w:t>
      </w:r>
    </w:p>
    <w:p w:rsidR="00552383" w:rsidRPr="008D63B1" w:rsidRDefault="00552383" w:rsidP="000A1110">
      <w:pPr>
        <w:spacing w:line="360" w:lineRule="auto"/>
        <w:ind w:left="2160" w:firstLine="720"/>
        <w:rPr>
          <w:rFonts w:ascii="Georgia" w:hAnsi="Georgia" w:cs="Arial"/>
          <w:sz w:val="20"/>
        </w:rPr>
      </w:pPr>
      <w:r>
        <w:rPr>
          <w:rFonts w:ascii="Georgia" w:hAnsi="Georgia" w:cs="Arial"/>
          <w:sz w:val="20"/>
        </w:rPr>
        <w:t>Ms Vanessa Reed</w:t>
      </w:r>
    </w:p>
    <w:p w:rsidR="000A1110" w:rsidRDefault="000A1110" w:rsidP="000A1110">
      <w:pPr>
        <w:spacing w:line="360" w:lineRule="auto"/>
        <w:ind w:left="2160" w:firstLine="720"/>
        <w:rPr>
          <w:rFonts w:ascii="Georgia" w:hAnsi="Georgia" w:cs="Arial"/>
          <w:sz w:val="20"/>
        </w:rPr>
      </w:pPr>
      <w:r>
        <w:rPr>
          <w:rFonts w:ascii="Georgia" w:hAnsi="Georgia" w:cs="Arial"/>
          <w:sz w:val="20"/>
        </w:rPr>
        <w:t>Cllr Wendy Simon</w:t>
      </w:r>
    </w:p>
    <w:p w:rsidR="000A1110" w:rsidRDefault="000A1110" w:rsidP="000A1110">
      <w:pPr>
        <w:spacing w:line="360" w:lineRule="auto"/>
        <w:ind w:left="2880"/>
        <w:rPr>
          <w:rFonts w:ascii="Georgia" w:hAnsi="Georgia" w:cs="Arial"/>
          <w:sz w:val="20"/>
        </w:rPr>
      </w:pPr>
      <w:r>
        <w:rPr>
          <w:rFonts w:ascii="Georgia" w:hAnsi="Georgia" w:cs="Arial"/>
          <w:sz w:val="20"/>
        </w:rPr>
        <w:t>Apologies were received from</w:t>
      </w:r>
      <w:r w:rsidRPr="00422D36">
        <w:rPr>
          <w:rFonts w:ascii="Georgia" w:hAnsi="Georgia" w:cs="Arial"/>
          <w:sz w:val="20"/>
        </w:rPr>
        <w:t xml:space="preserve"> </w:t>
      </w:r>
      <w:r>
        <w:rPr>
          <w:rFonts w:ascii="Georgia" w:hAnsi="Georgia" w:cs="Arial"/>
          <w:sz w:val="20"/>
        </w:rPr>
        <w:t xml:space="preserve">76 other members of the Society of </w:t>
      </w:r>
      <w:proofErr w:type="gramStart"/>
      <w:r>
        <w:rPr>
          <w:rFonts w:ascii="Georgia" w:hAnsi="Georgia" w:cs="Arial"/>
          <w:sz w:val="20"/>
        </w:rPr>
        <w:t>whom</w:t>
      </w:r>
      <w:proofErr w:type="gramEnd"/>
      <w:r>
        <w:rPr>
          <w:rFonts w:ascii="Georgia" w:hAnsi="Georgia" w:cs="Arial"/>
          <w:sz w:val="20"/>
        </w:rPr>
        <w:t xml:space="preserve"> 24</w:t>
      </w:r>
      <w:r w:rsidRPr="00EC052D">
        <w:rPr>
          <w:rFonts w:ascii="Georgia" w:hAnsi="Georgia" w:cs="Arial"/>
          <w:color w:val="FF0000"/>
          <w:sz w:val="20"/>
        </w:rPr>
        <w:t xml:space="preserve"> </w:t>
      </w:r>
      <w:r>
        <w:rPr>
          <w:rFonts w:ascii="Georgia" w:hAnsi="Georgia" w:cs="Arial"/>
          <w:sz w:val="20"/>
        </w:rPr>
        <w:t>submitted proxy forms on the resolutions.</w:t>
      </w:r>
    </w:p>
    <w:p w:rsidR="000A1110" w:rsidRPr="00C122CF" w:rsidRDefault="000A1110" w:rsidP="000A1110">
      <w:pPr>
        <w:spacing w:line="360" w:lineRule="auto"/>
        <w:ind w:left="2160" w:firstLine="720"/>
        <w:rPr>
          <w:rFonts w:ascii="Georgia" w:hAnsi="Georgia" w:cs="Arial"/>
          <w:sz w:val="20"/>
        </w:rPr>
      </w:pPr>
    </w:p>
    <w:p w:rsidR="000A1110" w:rsidRPr="00C122CF" w:rsidRDefault="000A1110" w:rsidP="000A1110">
      <w:pPr>
        <w:spacing w:line="360" w:lineRule="auto"/>
        <w:rPr>
          <w:rFonts w:ascii="Georgia" w:hAnsi="Georgia" w:cs="Arial"/>
          <w:b/>
          <w:bCs/>
          <w:sz w:val="20"/>
        </w:rPr>
      </w:pPr>
      <w:r>
        <w:rPr>
          <w:rFonts w:ascii="Georgia" w:hAnsi="Georgia" w:cs="Arial"/>
          <w:b/>
          <w:bCs/>
          <w:sz w:val="20"/>
        </w:rPr>
        <w:t>2.</w:t>
      </w:r>
      <w:r w:rsidRPr="00C122CF">
        <w:rPr>
          <w:rFonts w:ascii="Georgia" w:hAnsi="Georgia" w:cs="Arial"/>
          <w:b/>
          <w:bCs/>
          <w:sz w:val="20"/>
        </w:rPr>
        <w:tab/>
        <w:t>WELCOME</w:t>
      </w:r>
    </w:p>
    <w:p w:rsidR="000A1110" w:rsidRDefault="000A1110" w:rsidP="000A1110">
      <w:pPr>
        <w:spacing w:line="360" w:lineRule="auto"/>
        <w:ind w:left="720"/>
        <w:jc w:val="both"/>
        <w:rPr>
          <w:rFonts w:ascii="Georgia" w:hAnsi="Georgia" w:cs="Arial"/>
          <w:bCs/>
          <w:sz w:val="20"/>
        </w:rPr>
      </w:pPr>
    </w:p>
    <w:p w:rsidR="000A1110" w:rsidRDefault="000A1110" w:rsidP="000A1110">
      <w:pPr>
        <w:spacing w:line="360" w:lineRule="auto"/>
        <w:ind w:left="720"/>
        <w:jc w:val="both"/>
        <w:rPr>
          <w:rFonts w:ascii="Georgia" w:hAnsi="Georgia" w:cs="Arial"/>
          <w:bCs/>
          <w:sz w:val="20"/>
        </w:rPr>
      </w:pPr>
      <w:r w:rsidRPr="00C122CF">
        <w:rPr>
          <w:rFonts w:ascii="Georgia" w:hAnsi="Georgia" w:cs="Arial"/>
          <w:bCs/>
          <w:sz w:val="20"/>
        </w:rPr>
        <w:t>The Chairman opened the meeting by welcoming Members, Directorate and staff to the 20</w:t>
      </w:r>
      <w:r>
        <w:rPr>
          <w:rFonts w:ascii="Georgia" w:hAnsi="Georgia" w:cs="Arial"/>
          <w:bCs/>
          <w:sz w:val="20"/>
        </w:rPr>
        <w:t xml:space="preserve">17 </w:t>
      </w:r>
      <w:r w:rsidRPr="00C122CF">
        <w:rPr>
          <w:rFonts w:ascii="Georgia" w:hAnsi="Georgia" w:cs="Arial"/>
          <w:bCs/>
          <w:sz w:val="20"/>
        </w:rPr>
        <w:t xml:space="preserve">Annual General Meeting.  </w:t>
      </w:r>
    </w:p>
    <w:p w:rsidR="000A1110" w:rsidRDefault="000A1110" w:rsidP="000A1110">
      <w:pPr>
        <w:spacing w:line="360" w:lineRule="auto"/>
        <w:ind w:left="720"/>
        <w:jc w:val="both"/>
        <w:rPr>
          <w:rFonts w:ascii="Georgia" w:hAnsi="Georgia" w:cs="Arial"/>
          <w:bCs/>
          <w:sz w:val="20"/>
        </w:rPr>
      </w:pPr>
    </w:p>
    <w:p w:rsidR="000A1110" w:rsidRPr="00C122CF" w:rsidRDefault="000A1110" w:rsidP="000A1110">
      <w:pPr>
        <w:spacing w:line="360" w:lineRule="auto"/>
        <w:ind w:left="720"/>
        <w:jc w:val="both"/>
        <w:rPr>
          <w:rFonts w:ascii="Georgia" w:hAnsi="Georgia" w:cs="Arial"/>
          <w:bCs/>
          <w:sz w:val="20"/>
        </w:rPr>
      </w:pPr>
      <w:r>
        <w:rPr>
          <w:rFonts w:ascii="Georgia" w:hAnsi="Georgia" w:cs="Arial"/>
          <w:bCs/>
          <w:sz w:val="20"/>
        </w:rPr>
        <w:t>The minutes of the 2017 Annual general Meeting were approved.</w:t>
      </w:r>
    </w:p>
    <w:p w:rsidR="000A1110" w:rsidRDefault="000A1110" w:rsidP="000A1110">
      <w:pPr>
        <w:pStyle w:val="BodyTextIndent"/>
        <w:spacing w:line="360" w:lineRule="auto"/>
        <w:rPr>
          <w:rFonts w:ascii="Georgia" w:hAnsi="Georgia" w:cs="Arial"/>
          <w:sz w:val="20"/>
        </w:rPr>
      </w:pPr>
    </w:p>
    <w:p w:rsidR="000A1110" w:rsidRPr="00C122CF" w:rsidRDefault="000A1110" w:rsidP="000A1110">
      <w:pPr>
        <w:pStyle w:val="BodyTextIndent"/>
        <w:spacing w:line="360" w:lineRule="auto"/>
        <w:rPr>
          <w:rFonts w:ascii="Georgia" w:hAnsi="Georgia" w:cs="Arial"/>
          <w:sz w:val="20"/>
        </w:rPr>
      </w:pPr>
      <w:r>
        <w:rPr>
          <w:rFonts w:ascii="Georgia" w:hAnsi="Georgia" w:cs="Arial"/>
          <w:sz w:val="20"/>
        </w:rPr>
        <w:t>3.</w:t>
      </w:r>
      <w:r>
        <w:rPr>
          <w:rFonts w:ascii="Georgia" w:hAnsi="Georgia" w:cs="Arial"/>
          <w:sz w:val="20"/>
        </w:rPr>
        <w:tab/>
      </w:r>
      <w:r w:rsidRPr="00C122CF">
        <w:rPr>
          <w:rFonts w:ascii="Georgia" w:hAnsi="Georgia" w:cs="Arial"/>
          <w:sz w:val="20"/>
        </w:rPr>
        <w:t>PRESENTATION OF THE TRUSTEES’ ANNUAL REPORT AND AUDITED ACCOUNTS</w:t>
      </w:r>
    </w:p>
    <w:p w:rsidR="000A1110" w:rsidRPr="00C122CF" w:rsidRDefault="000A1110" w:rsidP="000A1110">
      <w:pPr>
        <w:spacing w:line="360" w:lineRule="auto"/>
        <w:ind w:left="720" w:hanging="720"/>
        <w:jc w:val="both"/>
        <w:rPr>
          <w:rFonts w:ascii="Georgia" w:hAnsi="Georgia" w:cs="Arial"/>
          <w:b/>
          <w:sz w:val="20"/>
        </w:rPr>
      </w:pPr>
    </w:p>
    <w:p w:rsidR="000A1110" w:rsidRDefault="000A1110" w:rsidP="000A1110">
      <w:pPr>
        <w:spacing w:line="360" w:lineRule="auto"/>
        <w:jc w:val="both"/>
        <w:rPr>
          <w:rFonts w:ascii="Georgia" w:hAnsi="Georgia" w:cs="Arial"/>
          <w:bCs/>
          <w:sz w:val="20"/>
        </w:rPr>
      </w:pPr>
      <w:r>
        <w:rPr>
          <w:rFonts w:ascii="Georgia" w:hAnsi="Georgia" w:cs="Arial"/>
          <w:bCs/>
          <w:sz w:val="20"/>
        </w:rPr>
        <w:lastRenderedPageBreak/>
        <w:t xml:space="preserve">3.1         </w:t>
      </w:r>
      <w:r w:rsidRPr="00C122CF">
        <w:rPr>
          <w:rFonts w:ascii="Georgia" w:hAnsi="Georgia" w:cs="Arial"/>
          <w:bCs/>
          <w:sz w:val="20"/>
        </w:rPr>
        <w:t xml:space="preserve">The Chief Executive presented the Annual Report and Audited Accounts </w:t>
      </w:r>
      <w:r>
        <w:rPr>
          <w:rFonts w:ascii="Georgia" w:hAnsi="Georgia" w:cs="Arial"/>
          <w:bCs/>
          <w:sz w:val="20"/>
        </w:rPr>
        <w:t xml:space="preserve">for the year ended 31    </w:t>
      </w:r>
    </w:p>
    <w:p w:rsidR="000A1110" w:rsidRDefault="000A1110" w:rsidP="000A1110">
      <w:pPr>
        <w:spacing w:line="360" w:lineRule="auto"/>
        <w:jc w:val="both"/>
        <w:rPr>
          <w:rFonts w:ascii="Georgia" w:hAnsi="Georgia" w:cs="Arial"/>
          <w:bCs/>
          <w:sz w:val="20"/>
        </w:rPr>
      </w:pPr>
    </w:p>
    <w:p w:rsidR="000A1110" w:rsidRPr="00C122CF" w:rsidRDefault="000A1110" w:rsidP="000A1110">
      <w:pPr>
        <w:spacing w:line="360" w:lineRule="auto"/>
        <w:jc w:val="both"/>
        <w:rPr>
          <w:rFonts w:ascii="Georgia" w:hAnsi="Georgia" w:cs="Arial"/>
          <w:bCs/>
          <w:sz w:val="20"/>
        </w:rPr>
      </w:pPr>
      <w:r>
        <w:rPr>
          <w:rFonts w:ascii="Georgia" w:hAnsi="Georgia" w:cs="Arial"/>
          <w:bCs/>
          <w:sz w:val="20"/>
        </w:rPr>
        <w:t xml:space="preserve">               March 2017.  </w:t>
      </w:r>
    </w:p>
    <w:p w:rsidR="000A1110" w:rsidRPr="00C122CF" w:rsidRDefault="000A1110" w:rsidP="000A1110">
      <w:pPr>
        <w:spacing w:line="360" w:lineRule="auto"/>
        <w:jc w:val="both"/>
        <w:rPr>
          <w:rFonts w:ascii="Georgia" w:hAnsi="Georgia" w:cs="Arial"/>
          <w:bCs/>
          <w:sz w:val="20"/>
        </w:rPr>
      </w:pPr>
    </w:p>
    <w:p w:rsidR="000A1110" w:rsidRPr="00C122CF" w:rsidRDefault="00525D18" w:rsidP="00525D18">
      <w:pPr>
        <w:pStyle w:val="BodyTextIndent"/>
        <w:spacing w:line="360" w:lineRule="auto"/>
        <w:jc w:val="both"/>
        <w:rPr>
          <w:rFonts w:ascii="Georgia" w:hAnsi="Georgia" w:cs="Arial"/>
          <w:sz w:val="20"/>
        </w:rPr>
      </w:pPr>
      <w:r w:rsidRPr="00525D18">
        <w:rPr>
          <w:rFonts w:ascii="Georgia" w:hAnsi="Georgia" w:cs="Arial"/>
          <w:b w:val="0"/>
          <w:sz w:val="20"/>
        </w:rPr>
        <w:t>3.2</w:t>
      </w:r>
      <w:r>
        <w:rPr>
          <w:rFonts w:ascii="Georgia" w:hAnsi="Georgia" w:cs="Arial"/>
          <w:sz w:val="20"/>
        </w:rPr>
        <w:t xml:space="preserve">       </w:t>
      </w:r>
      <w:r w:rsidR="000A1110" w:rsidRPr="00C122CF">
        <w:rPr>
          <w:rFonts w:ascii="Georgia" w:hAnsi="Georgia" w:cs="Arial"/>
          <w:sz w:val="20"/>
        </w:rPr>
        <w:t>The Audited Accounts for the period ended 31 March 20</w:t>
      </w:r>
      <w:r w:rsidR="000A1110">
        <w:rPr>
          <w:rFonts w:ascii="Georgia" w:hAnsi="Georgia" w:cs="Arial"/>
          <w:sz w:val="20"/>
        </w:rPr>
        <w:t>1</w:t>
      </w:r>
      <w:r w:rsidR="003F433B">
        <w:rPr>
          <w:rFonts w:ascii="Georgia" w:hAnsi="Georgia" w:cs="Arial"/>
          <w:sz w:val="20"/>
        </w:rPr>
        <w:t>7</w:t>
      </w:r>
      <w:r w:rsidR="000A1110">
        <w:rPr>
          <w:rFonts w:ascii="Georgia" w:hAnsi="Georgia" w:cs="Arial"/>
          <w:sz w:val="20"/>
        </w:rPr>
        <w:t xml:space="preserve"> </w:t>
      </w:r>
      <w:r w:rsidR="000A1110" w:rsidRPr="00C122CF">
        <w:rPr>
          <w:rFonts w:ascii="Georgia" w:hAnsi="Georgia" w:cs="Arial"/>
          <w:sz w:val="20"/>
        </w:rPr>
        <w:t>were approved.</w:t>
      </w:r>
    </w:p>
    <w:p w:rsidR="000A1110" w:rsidRDefault="000A1110" w:rsidP="000A1110">
      <w:pPr>
        <w:pStyle w:val="BodyTextIndent"/>
        <w:spacing w:line="360" w:lineRule="auto"/>
        <w:ind w:left="0" w:firstLine="0"/>
        <w:rPr>
          <w:rFonts w:ascii="Georgia" w:hAnsi="Georgia" w:cs="Arial"/>
          <w:bCs/>
          <w:sz w:val="20"/>
        </w:rPr>
      </w:pPr>
    </w:p>
    <w:p w:rsidR="000A1110" w:rsidRPr="00C122CF" w:rsidRDefault="000A1110" w:rsidP="000A1110">
      <w:pPr>
        <w:pStyle w:val="BodyTextIndent"/>
        <w:spacing w:line="360" w:lineRule="auto"/>
        <w:ind w:left="0" w:firstLine="0"/>
        <w:rPr>
          <w:rFonts w:ascii="Georgia" w:hAnsi="Georgia" w:cs="Arial"/>
          <w:bCs/>
          <w:sz w:val="20"/>
        </w:rPr>
      </w:pPr>
    </w:p>
    <w:p w:rsidR="000A1110" w:rsidRPr="00C122CF" w:rsidRDefault="00525D18" w:rsidP="000A1110">
      <w:pPr>
        <w:pStyle w:val="BodyTextIndent"/>
        <w:spacing w:line="360" w:lineRule="auto"/>
        <w:ind w:left="0" w:firstLine="0"/>
        <w:rPr>
          <w:rFonts w:ascii="Georgia" w:hAnsi="Georgia" w:cs="Arial"/>
          <w:sz w:val="20"/>
        </w:rPr>
      </w:pPr>
      <w:r>
        <w:rPr>
          <w:rFonts w:ascii="Georgia" w:hAnsi="Georgia" w:cs="Arial"/>
          <w:sz w:val="20"/>
        </w:rPr>
        <w:t>4.</w:t>
      </w:r>
      <w:r w:rsidR="000A1110" w:rsidRPr="00C122CF">
        <w:rPr>
          <w:rFonts w:ascii="Georgia" w:hAnsi="Georgia" w:cs="Arial"/>
          <w:sz w:val="20"/>
        </w:rPr>
        <w:tab/>
        <w:t>APPOINTMENT OF AUDITORS</w:t>
      </w:r>
    </w:p>
    <w:p w:rsidR="000A1110" w:rsidRPr="00C122CF" w:rsidRDefault="000A1110" w:rsidP="000A1110">
      <w:pPr>
        <w:pStyle w:val="BodyTextIndent"/>
        <w:spacing w:line="360" w:lineRule="auto"/>
        <w:ind w:left="0" w:firstLine="0"/>
        <w:rPr>
          <w:rFonts w:ascii="Georgia" w:hAnsi="Georgia" w:cs="Arial"/>
          <w:sz w:val="20"/>
        </w:rPr>
      </w:pPr>
    </w:p>
    <w:p w:rsidR="000A1110" w:rsidRPr="00C122CF" w:rsidRDefault="000A1110" w:rsidP="000A1110">
      <w:pPr>
        <w:pStyle w:val="BodyTextIndent"/>
        <w:spacing w:line="360" w:lineRule="auto"/>
        <w:ind w:firstLine="0"/>
        <w:jc w:val="both"/>
        <w:rPr>
          <w:rFonts w:ascii="Georgia" w:hAnsi="Georgia" w:cs="Arial"/>
          <w:b w:val="0"/>
          <w:bCs/>
          <w:sz w:val="20"/>
        </w:rPr>
      </w:pPr>
      <w:r w:rsidRPr="00C122CF">
        <w:rPr>
          <w:rFonts w:ascii="Georgia" w:hAnsi="Georgia" w:cs="Arial"/>
          <w:b w:val="0"/>
          <w:bCs/>
          <w:sz w:val="20"/>
        </w:rPr>
        <w:t xml:space="preserve">The Chairman proposed, and members seconded, the resolution for the reappointment of </w:t>
      </w:r>
      <w:r>
        <w:rPr>
          <w:rFonts w:ascii="Georgia" w:hAnsi="Georgia" w:cs="Arial"/>
          <w:b w:val="0"/>
          <w:bCs/>
          <w:sz w:val="20"/>
        </w:rPr>
        <w:t>Wilson Henry</w:t>
      </w:r>
      <w:r w:rsidRPr="00C122CF">
        <w:rPr>
          <w:rFonts w:ascii="Georgia" w:hAnsi="Georgia" w:cs="Arial"/>
          <w:b w:val="0"/>
          <w:bCs/>
          <w:sz w:val="20"/>
        </w:rPr>
        <w:t xml:space="preserve"> as the Auditors of the Society’s accounts for the financial year ending 31 March 201</w:t>
      </w:r>
      <w:r w:rsidR="00525D18">
        <w:rPr>
          <w:rFonts w:ascii="Georgia" w:hAnsi="Georgia" w:cs="Arial"/>
          <w:b w:val="0"/>
          <w:bCs/>
          <w:sz w:val="20"/>
        </w:rPr>
        <w:t>8</w:t>
      </w:r>
      <w:r w:rsidRPr="00C122CF">
        <w:rPr>
          <w:rFonts w:ascii="Georgia" w:hAnsi="Georgia" w:cs="Arial"/>
          <w:b w:val="0"/>
          <w:bCs/>
          <w:sz w:val="20"/>
        </w:rPr>
        <w:t xml:space="preserve">. </w:t>
      </w:r>
    </w:p>
    <w:p w:rsidR="000A1110" w:rsidRPr="00C122CF" w:rsidRDefault="000A1110" w:rsidP="000A1110">
      <w:pPr>
        <w:pStyle w:val="BodyTextIndent"/>
        <w:spacing w:line="360" w:lineRule="auto"/>
        <w:ind w:firstLine="0"/>
        <w:jc w:val="both"/>
        <w:rPr>
          <w:rFonts w:ascii="Georgia" w:hAnsi="Georgia" w:cs="Arial"/>
          <w:sz w:val="20"/>
        </w:rPr>
      </w:pPr>
    </w:p>
    <w:p w:rsidR="000A1110" w:rsidRPr="00C122CF" w:rsidRDefault="000A1110" w:rsidP="000A1110">
      <w:pPr>
        <w:pStyle w:val="BodyTextIndent"/>
        <w:spacing w:line="360" w:lineRule="auto"/>
        <w:ind w:firstLine="0"/>
        <w:jc w:val="both"/>
        <w:rPr>
          <w:rFonts w:ascii="Georgia" w:hAnsi="Georgia" w:cs="Arial"/>
          <w:sz w:val="20"/>
        </w:rPr>
      </w:pPr>
      <w:r w:rsidRPr="00C122CF">
        <w:rPr>
          <w:rFonts w:ascii="Georgia" w:hAnsi="Georgia" w:cs="Arial"/>
          <w:sz w:val="20"/>
        </w:rPr>
        <w:t xml:space="preserve">The meeting agreed to the re-appointment of </w:t>
      </w:r>
      <w:r>
        <w:rPr>
          <w:rFonts w:ascii="Georgia" w:hAnsi="Georgia" w:cs="Arial"/>
          <w:sz w:val="20"/>
        </w:rPr>
        <w:t>Wilson Henry LLP</w:t>
      </w:r>
      <w:r w:rsidRPr="00C122CF">
        <w:rPr>
          <w:rFonts w:ascii="Georgia" w:hAnsi="Georgia" w:cs="Arial"/>
          <w:bCs/>
          <w:sz w:val="20"/>
        </w:rPr>
        <w:t xml:space="preserve"> as the Auditors of the Society’s accounts for the financial year ending 31 March</w:t>
      </w:r>
      <w:r w:rsidRPr="00C122CF">
        <w:rPr>
          <w:rFonts w:ascii="Georgia" w:hAnsi="Georgia" w:cs="Arial"/>
          <w:b w:val="0"/>
          <w:bCs/>
          <w:sz w:val="20"/>
        </w:rPr>
        <w:t xml:space="preserve"> </w:t>
      </w:r>
      <w:r>
        <w:rPr>
          <w:rFonts w:ascii="Georgia" w:hAnsi="Georgia" w:cs="Arial"/>
          <w:bCs/>
          <w:sz w:val="20"/>
        </w:rPr>
        <w:t>201</w:t>
      </w:r>
      <w:r w:rsidR="00525D18">
        <w:rPr>
          <w:rFonts w:ascii="Georgia" w:hAnsi="Georgia" w:cs="Arial"/>
          <w:bCs/>
          <w:sz w:val="20"/>
        </w:rPr>
        <w:t>8</w:t>
      </w:r>
      <w:r w:rsidRPr="00C122CF">
        <w:rPr>
          <w:rFonts w:ascii="Georgia" w:hAnsi="Georgia" w:cs="Arial"/>
          <w:sz w:val="20"/>
        </w:rPr>
        <w:t>.</w:t>
      </w:r>
    </w:p>
    <w:p w:rsidR="000A1110" w:rsidRDefault="000A1110" w:rsidP="000A1110">
      <w:pPr>
        <w:pStyle w:val="BodyTextIndent"/>
        <w:spacing w:line="360" w:lineRule="auto"/>
        <w:ind w:left="0" w:firstLine="0"/>
        <w:jc w:val="both"/>
        <w:rPr>
          <w:rFonts w:ascii="Georgia" w:hAnsi="Georgia" w:cs="Arial"/>
          <w:sz w:val="20"/>
        </w:rPr>
      </w:pPr>
    </w:p>
    <w:p w:rsidR="000A1110" w:rsidRPr="00C122CF" w:rsidRDefault="00525D18" w:rsidP="000A1110">
      <w:pPr>
        <w:pStyle w:val="BodyTextIndent"/>
        <w:spacing w:line="360" w:lineRule="auto"/>
        <w:ind w:left="360" w:hanging="360"/>
        <w:rPr>
          <w:rFonts w:ascii="Georgia" w:hAnsi="Georgia" w:cs="Arial"/>
          <w:sz w:val="20"/>
        </w:rPr>
      </w:pPr>
      <w:r>
        <w:rPr>
          <w:rFonts w:ascii="Georgia" w:hAnsi="Georgia" w:cs="Arial"/>
          <w:sz w:val="20"/>
        </w:rPr>
        <w:t>5.</w:t>
      </w:r>
      <w:r w:rsidR="000A1110">
        <w:rPr>
          <w:rFonts w:ascii="Georgia" w:hAnsi="Georgia" w:cs="Arial"/>
          <w:sz w:val="20"/>
        </w:rPr>
        <w:tab/>
      </w:r>
      <w:r w:rsidR="000A1110">
        <w:rPr>
          <w:rFonts w:ascii="Georgia" w:hAnsi="Georgia" w:cs="Arial"/>
          <w:sz w:val="20"/>
        </w:rPr>
        <w:tab/>
      </w:r>
      <w:r w:rsidR="000A1110" w:rsidRPr="00C122CF">
        <w:rPr>
          <w:rFonts w:ascii="Georgia" w:hAnsi="Georgia" w:cs="Arial"/>
          <w:sz w:val="20"/>
        </w:rPr>
        <w:t>APPOINTMENT OF BOARD MEMBERS</w:t>
      </w:r>
    </w:p>
    <w:p w:rsidR="000A1110" w:rsidRPr="00C122CF" w:rsidRDefault="000A1110" w:rsidP="000A1110">
      <w:pPr>
        <w:pStyle w:val="BodyTextIndent"/>
        <w:spacing w:line="360" w:lineRule="auto"/>
        <w:ind w:left="0" w:firstLine="0"/>
        <w:rPr>
          <w:rFonts w:ascii="Georgia" w:hAnsi="Georgia" w:cs="Arial"/>
          <w:sz w:val="20"/>
        </w:rPr>
      </w:pPr>
    </w:p>
    <w:p w:rsidR="000A1110" w:rsidRPr="00C122CF" w:rsidRDefault="00525D18" w:rsidP="000A1110">
      <w:pPr>
        <w:pStyle w:val="BodyTextIndent"/>
        <w:spacing w:line="360" w:lineRule="auto"/>
        <w:rPr>
          <w:rFonts w:ascii="Georgia" w:hAnsi="Georgia" w:cs="Arial"/>
          <w:sz w:val="20"/>
        </w:rPr>
      </w:pPr>
      <w:r>
        <w:rPr>
          <w:rFonts w:ascii="Georgia" w:hAnsi="Georgia" w:cs="Arial"/>
          <w:b w:val="0"/>
          <w:bCs/>
          <w:sz w:val="20"/>
        </w:rPr>
        <w:t>5</w:t>
      </w:r>
      <w:r w:rsidR="000A1110" w:rsidRPr="00044A48">
        <w:rPr>
          <w:rFonts w:ascii="Georgia" w:hAnsi="Georgia" w:cs="Arial"/>
          <w:b w:val="0"/>
          <w:bCs/>
          <w:sz w:val="20"/>
        </w:rPr>
        <w:t>.1</w:t>
      </w:r>
      <w:r w:rsidR="000A1110" w:rsidRPr="00C122CF">
        <w:rPr>
          <w:rFonts w:ascii="Georgia" w:hAnsi="Georgia" w:cs="Arial"/>
          <w:b w:val="0"/>
          <w:bCs/>
          <w:sz w:val="20"/>
        </w:rPr>
        <w:tab/>
        <w:t xml:space="preserve">The meeting approved the recommendation of the Board of Directors to the appointment for a </w:t>
      </w:r>
      <w:r w:rsidR="000A1110">
        <w:rPr>
          <w:rFonts w:ascii="Georgia" w:hAnsi="Georgia" w:cs="Arial"/>
          <w:b w:val="0"/>
          <w:bCs/>
          <w:sz w:val="20"/>
        </w:rPr>
        <w:t xml:space="preserve">term of </w:t>
      </w:r>
      <w:r>
        <w:rPr>
          <w:rFonts w:ascii="Georgia" w:hAnsi="Georgia" w:cs="Arial"/>
          <w:b w:val="0"/>
          <w:bCs/>
          <w:sz w:val="20"/>
        </w:rPr>
        <w:t>three years to 2020</w:t>
      </w:r>
      <w:r w:rsidR="000A1110">
        <w:rPr>
          <w:rFonts w:ascii="Georgia" w:hAnsi="Georgia" w:cs="Arial"/>
          <w:b w:val="0"/>
          <w:bCs/>
          <w:sz w:val="20"/>
        </w:rPr>
        <w:t xml:space="preserve"> of:</w:t>
      </w:r>
    </w:p>
    <w:p w:rsidR="000A1110" w:rsidRDefault="000A1110" w:rsidP="000A1110">
      <w:pPr>
        <w:spacing w:line="360" w:lineRule="auto"/>
        <w:ind w:firstLine="720"/>
        <w:jc w:val="both"/>
        <w:rPr>
          <w:rFonts w:ascii="Georgia" w:hAnsi="Georgia"/>
          <w:b/>
          <w:bCs/>
          <w:sz w:val="20"/>
          <w:szCs w:val="20"/>
        </w:rPr>
      </w:pPr>
      <w:r>
        <w:rPr>
          <w:rFonts w:ascii="Georgia" w:hAnsi="Georgia"/>
          <w:b/>
          <w:bCs/>
          <w:sz w:val="20"/>
          <w:szCs w:val="20"/>
        </w:rPr>
        <w:t xml:space="preserve">Mr </w:t>
      </w:r>
      <w:r w:rsidR="00525D18">
        <w:rPr>
          <w:rFonts w:ascii="Georgia" w:hAnsi="Georgia"/>
          <w:b/>
          <w:bCs/>
          <w:sz w:val="20"/>
          <w:szCs w:val="20"/>
        </w:rPr>
        <w:t>Alexander Holladay</w:t>
      </w:r>
    </w:p>
    <w:p w:rsidR="000A1110" w:rsidRDefault="000A1110" w:rsidP="000A1110">
      <w:pPr>
        <w:spacing w:line="360" w:lineRule="auto"/>
        <w:ind w:firstLine="720"/>
        <w:jc w:val="both"/>
        <w:rPr>
          <w:rFonts w:ascii="Georgia" w:hAnsi="Georgia"/>
          <w:b/>
          <w:bCs/>
          <w:sz w:val="20"/>
          <w:szCs w:val="20"/>
        </w:rPr>
      </w:pPr>
    </w:p>
    <w:p w:rsidR="000A1110" w:rsidRPr="00BF334A" w:rsidRDefault="00525D18" w:rsidP="000A1110">
      <w:pPr>
        <w:pStyle w:val="BodyTextIndent"/>
        <w:spacing w:line="360" w:lineRule="auto"/>
        <w:rPr>
          <w:rFonts w:ascii="Georgia" w:hAnsi="Georgia" w:cs="Arial"/>
          <w:b w:val="0"/>
          <w:sz w:val="20"/>
        </w:rPr>
      </w:pPr>
      <w:r>
        <w:rPr>
          <w:rFonts w:ascii="Georgia" w:hAnsi="Georgia" w:cs="Arial"/>
          <w:b w:val="0"/>
          <w:sz w:val="20"/>
        </w:rPr>
        <w:t>5</w:t>
      </w:r>
      <w:r w:rsidR="000A1110" w:rsidRPr="00044A48">
        <w:rPr>
          <w:rFonts w:ascii="Georgia" w:hAnsi="Georgia" w:cs="Arial"/>
          <w:b w:val="0"/>
          <w:sz w:val="20"/>
        </w:rPr>
        <w:t>.2</w:t>
      </w:r>
      <w:r w:rsidR="000A1110" w:rsidRPr="00BF334A">
        <w:rPr>
          <w:rFonts w:ascii="Georgia" w:hAnsi="Georgia" w:cs="Arial"/>
          <w:b w:val="0"/>
          <w:sz w:val="20"/>
        </w:rPr>
        <w:tab/>
      </w:r>
      <w:r w:rsidR="000A1110">
        <w:rPr>
          <w:rFonts w:ascii="Georgia" w:hAnsi="Georgia" w:cs="Arial"/>
          <w:b w:val="0"/>
          <w:sz w:val="20"/>
        </w:rPr>
        <w:t>The meeting approved</w:t>
      </w:r>
      <w:r w:rsidR="000A1110" w:rsidRPr="00BF334A">
        <w:rPr>
          <w:rFonts w:ascii="Georgia" w:hAnsi="Georgia" w:cs="Arial"/>
          <w:b w:val="0"/>
          <w:sz w:val="20"/>
        </w:rPr>
        <w:t xml:space="preserve"> the recommendation of the Board of Directors to the appointment for a term of three years </w:t>
      </w:r>
      <w:r>
        <w:rPr>
          <w:rFonts w:ascii="Georgia" w:hAnsi="Georgia" w:cs="Arial"/>
          <w:b w:val="0"/>
          <w:sz w:val="20"/>
        </w:rPr>
        <w:t>to 2020</w:t>
      </w:r>
      <w:r w:rsidR="000A1110">
        <w:rPr>
          <w:rFonts w:ascii="Georgia" w:hAnsi="Georgia" w:cs="Arial"/>
          <w:b w:val="0"/>
          <w:sz w:val="20"/>
        </w:rPr>
        <w:t xml:space="preserve"> </w:t>
      </w:r>
      <w:r w:rsidR="000A1110" w:rsidRPr="00BF334A">
        <w:rPr>
          <w:rFonts w:ascii="Georgia" w:hAnsi="Georgia" w:cs="Arial"/>
          <w:b w:val="0"/>
          <w:sz w:val="20"/>
        </w:rPr>
        <w:t>of</w:t>
      </w:r>
      <w:r w:rsidR="000A1110">
        <w:rPr>
          <w:rFonts w:ascii="Georgia" w:hAnsi="Georgia" w:cs="Arial"/>
          <w:b w:val="0"/>
          <w:sz w:val="20"/>
        </w:rPr>
        <w:t>:</w:t>
      </w:r>
    </w:p>
    <w:p w:rsidR="000A1110" w:rsidRPr="00BF334A" w:rsidRDefault="00525D18" w:rsidP="000A1110">
      <w:pPr>
        <w:pStyle w:val="BodyTextIndent"/>
        <w:spacing w:line="360" w:lineRule="auto"/>
        <w:ind w:firstLine="0"/>
        <w:rPr>
          <w:rFonts w:ascii="Georgia" w:hAnsi="Georgia" w:cs="Arial"/>
          <w:sz w:val="20"/>
        </w:rPr>
      </w:pPr>
      <w:r>
        <w:rPr>
          <w:rFonts w:ascii="Georgia" w:hAnsi="Georgia" w:cs="Arial"/>
          <w:sz w:val="20"/>
        </w:rPr>
        <w:t>Ms Susanna Jordan</w:t>
      </w:r>
    </w:p>
    <w:p w:rsidR="000A1110" w:rsidRDefault="000A1110" w:rsidP="000A1110">
      <w:pPr>
        <w:pStyle w:val="BodyTextIndent"/>
        <w:spacing w:line="360" w:lineRule="auto"/>
        <w:ind w:left="0" w:firstLine="0"/>
        <w:rPr>
          <w:rFonts w:ascii="Georgia" w:hAnsi="Georgia" w:cs="Arial"/>
          <w:b w:val="0"/>
          <w:sz w:val="20"/>
        </w:rPr>
      </w:pPr>
    </w:p>
    <w:p w:rsidR="000A1110" w:rsidRPr="00C122CF" w:rsidRDefault="00525D18" w:rsidP="000A1110">
      <w:pPr>
        <w:pStyle w:val="BodyTextIndent"/>
        <w:spacing w:line="360" w:lineRule="auto"/>
        <w:ind w:left="0" w:firstLine="0"/>
        <w:rPr>
          <w:rFonts w:ascii="Georgia" w:hAnsi="Georgia" w:cs="Arial"/>
          <w:sz w:val="20"/>
        </w:rPr>
      </w:pPr>
      <w:r>
        <w:rPr>
          <w:rFonts w:ascii="Georgia" w:hAnsi="Georgia" w:cs="Arial"/>
          <w:b w:val="0"/>
          <w:sz w:val="20"/>
        </w:rPr>
        <w:t>5</w:t>
      </w:r>
      <w:r w:rsidR="000A1110" w:rsidRPr="00044A48">
        <w:rPr>
          <w:rFonts w:ascii="Georgia" w:hAnsi="Georgia" w:cs="Arial"/>
          <w:b w:val="0"/>
          <w:sz w:val="20"/>
        </w:rPr>
        <w:t>.3</w:t>
      </w:r>
      <w:r w:rsidR="000A1110" w:rsidRPr="00C122CF">
        <w:rPr>
          <w:rFonts w:ascii="Georgia" w:hAnsi="Georgia" w:cs="Arial"/>
          <w:sz w:val="20"/>
        </w:rPr>
        <w:tab/>
      </w:r>
      <w:r w:rsidR="000A1110" w:rsidRPr="00C122CF">
        <w:rPr>
          <w:rFonts w:ascii="Georgia" w:hAnsi="Georgia" w:cs="Arial"/>
          <w:b w:val="0"/>
          <w:sz w:val="20"/>
        </w:rPr>
        <w:t>The meeting noted the other members of the board</w:t>
      </w:r>
    </w:p>
    <w:p w:rsidR="000A1110" w:rsidRDefault="000A1110" w:rsidP="000A1110">
      <w:pPr>
        <w:spacing w:line="360" w:lineRule="auto"/>
        <w:ind w:left="720"/>
        <w:jc w:val="both"/>
        <w:rPr>
          <w:rFonts w:ascii="Georgia" w:hAnsi="Georgia"/>
          <w:b/>
          <w:sz w:val="20"/>
          <w:szCs w:val="20"/>
        </w:rPr>
      </w:pPr>
    </w:p>
    <w:p w:rsidR="000A1110" w:rsidRDefault="000A1110" w:rsidP="000A1110">
      <w:pPr>
        <w:spacing w:line="360" w:lineRule="auto"/>
        <w:ind w:left="720"/>
        <w:jc w:val="both"/>
        <w:rPr>
          <w:rFonts w:ascii="Georgia" w:hAnsi="Georgia"/>
          <w:b/>
          <w:sz w:val="20"/>
          <w:szCs w:val="20"/>
        </w:rPr>
      </w:pPr>
      <w:r w:rsidRPr="00AE65EF">
        <w:rPr>
          <w:rFonts w:ascii="Georgia" w:hAnsi="Georgia"/>
          <w:sz w:val="20"/>
          <w:szCs w:val="20"/>
        </w:rPr>
        <w:t>To retire in 201</w:t>
      </w:r>
      <w:r>
        <w:rPr>
          <w:rFonts w:ascii="Georgia" w:hAnsi="Georgia"/>
          <w:sz w:val="20"/>
          <w:szCs w:val="20"/>
        </w:rPr>
        <w:t>8</w:t>
      </w:r>
      <w:r>
        <w:rPr>
          <w:rFonts w:ascii="Georgia" w:hAnsi="Georgia"/>
          <w:b/>
          <w:sz w:val="20"/>
          <w:szCs w:val="20"/>
        </w:rPr>
        <w:tab/>
      </w:r>
      <w:r>
        <w:rPr>
          <w:rFonts w:ascii="Georgia" w:hAnsi="Georgia"/>
          <w:b/>
          <w:sz w:val="20"/>
          <w:szCs w:val="20"/>
        </w:rPr>
        <w:tab/>
      </w:r>
      <w:r>
        <w:rPr>
          <w:rFonts w:ascii="Georgia" w:hAnsi="Georgia"/>
          <w:b/>
          <w:sz w:val="20"/>
          <w:szCs w:val="20"/>
        </w:rPr>
        <w:tab/>
        <w:t>Mr Jon Corner</w:t>
      </w:r>
    </w:p>
    <w:p w:rsidR="000A1110" w:rsidRDefault="000A1110" w:rsidP="000A1110">
      <w:pPr>
        <w:spacing w:line="360" w:lineRule="auto"/>
        <w:ind w:left="720"/>
        <w:jc w:val="both"/>
        <w:rPr>
          <w:rFonts w:ascii="Georgia" w:hAnsi="Georgia"/>
          <w:b/>
          <w:sz w:val="20"/>
          <w:szCs w:val="20"/>
        </w:rPr>
      </w:pP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proofErr w:type="spellStart"/>
      <w:r w:rsidRPr="008D63B1">
        <w:rPr>
          <w:rFonts w:ascii="Georgia" w:hAnsi="Georgia"/>
          <w:b/>
          <w:sz w:val="20"/>
          <w:szCs w:val="20"/>
        </w:rPr>
        <w:t>Prof.</w:t>
      </w:r>
      <w:proofErr w:type="spellEnd"/>
      <w:r w:rsidRPr="008D63B1">
        <w:rPr>
          <w:rFonts w:ascii="Georgia" w:hAnsi="Georgia"/>
          <w:b/>
          <w:sz w:val="20"/>
          <w:szCs w:val="20"/>
        </w:rPr>
        <w:t xml:space="preserve"> Nigel </w:t>
      </w:r>
      <w:proofErr w:type="spellStart"/>
      <w:r w:rsidRPr="008D63B1">
        <w:rPr>
          <w:rFonts w:ascii="Georgia" w:hAnsi="Georgia"/>
          <w:b/>
          <w:sz w:val="20"/>
          <w:szCs w:val="20"/>
        </w:rPr>
        <w:t>Weatherill</w:t>
      </w:r>
      <w:proofErr w:type="spellEnd"/>
      <w:r w:rsidRPr="008D63B1">
        <w:rPr>
          <w:rFonts w:ascii="Georgia" w:hAnsi="Georgia"/>
          <w:b/>
          <w:sz w:val="20"/>
          <w:szCs w:val="20"/>
        </w:rPr>
        <w:t xml:space="preserve"> </w:t>
      </w:r>
      <w:r w:rsidR="00525D18">
        <w:rPr>
          <w:rFonts w:ascii="Georgia" w:hAnsi="Georgia"/>
          <w:b/>
          <w:sz w:val="20"/>
          <w:szCs w:val="20"/>
        </w:rPr>
        <w:t>(</w:t>
      </w:r>
      <w:proofErr w:type="spellStart"/>
      <w:r w:rsidRPr="008D63B1">
        <w:rPr>
          <w:rFonts w:ascii="Georgia" w:hAnsi="Georgia"/>
          <w:b/>
          <w:sz w:val="20"/>
          <w:szCs w:val="20"/>
        </w:rPr>
        <w:t>FREng</w:t>
      </w:r>
      <w:proofErr w:type="spellEnd"/>
      <w:r w:rsidR="00525D18">
        <w:rPr>
          <w:rFonts w:ascii="Georgia" w:hAnsi="Georgia"/>
          <w:b/>
          <w:sz w:val="20"/>
          <w:szCs w:val="20"/>
        </w:rPr>
        <w:t>.)</w:t>
      </w:r>
    </w:p>
    <w:p w:rsidR="00525D18" w:rsidRDefault="00525D18" w:rsidP="000A1110">
      <w:pPr>
        <w:spacing w:line="360" w:lineRule="auto"/>
        <w:ind w:left="720"/>
        <w:jc w:val="both"/>
        <w:rPr>
          <w:rFonts w:ascii="Georgia" w:hAnsi="Georgia"/>
          <w:b/>
          <w:sz w:val="20"/>
          <w:szCs w:val="20"/>
        </w:rPr>
      </w:pPr>
    </w:p>
    <w:p w:rsidR="00525D18" w:rsidRPr="00525D18" w:rsidRDefault="00525D18" w:rsidP="00525D18">
      <w:pPr>
        <w:tabs>
          <w:tab w:val="left" w:pos="4410"/>
        </w:tabs>
        <w:spacing w:line="360" w:lineRule="auto"/>
        <w:ind w:left="720"/>
        <w:jc w:val="both"/>
        <w:rPr>
          <w:rFonts w:ascii="Georgia" w:hAnsi="Georgia"/>
          <w:sz w:val="20"/>
          <w:szCs w:val="20"/>
        </w:rPr>
      </w:pPr>
      <w:r w:rsidRPr="00525D18">
        <w:rPr>
          <w:rFonts w:ascii="Georgia" w:hAnsi="Georgia"/>
          <w:sz w:val="20"/>
          <w:szCs w:val="20"/>
        </w:rPr>
        <w:t>To retire in 2019</w:t>
      </w:r>
      <w:r>
        <w:rPr>
          <w:rFonts w:ascii="Georgia" w:hAnsi="Georgia"/>
          <w:sz w:val="20"/>
          <w:szCs w:val="20"/>
        </w:rPr>
        <w:t xml:space="preserve">                                            </w:t>
      </w:r>
      <w:r w:rsidRPr="00525D18">
        <w:rPr>
          <w:rFonts w:ascii="Georgia" w:hAnsi="Georgia"/>
          <w:b/>
          <w:sz w:val="20"/>
          <w:szCs w:val="20"/>
        </w:rPr>
        <w:t>Mr David Nicholls</w:t>
      </w:r>
    </w:p>
    <w:p w:rsidR="000A1110" w:rsidRDefault="000A1110" w:rsidP="000A1110">
      <w:pPr>
        <w:spacing w:line="360" w:lineRule="auto"/>
        <w:ind w:left="720"/>
        <w:jc w:val="both"/>
        <w:rPr>
          <w:rFonts w:ascii="Georgia" w:hAnsi="Georgia"/>
          <w:b/>
          <w:sz w:val="20"/>
          <w:szCs w:val="20"/>
        </w:rPr>
      </w:pP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sidR="00525D18">
        <w:rPr>
          <w:rFonts w:ascii="Georgia" w:hAnsi="Georgia"/>
          <w:b/>
          <w:sz w:val="20"/>
          <w:szCs w:val="20"/>
        </w:rPr>
        <w:t>Mr Mel Grodner</w:t>
      </w:r>
    </w:p>
    <w:p w:rsidR="00525D18" w:rsidRDefault="00525D18" w:rsidP="00525D18">
      <w:pPr>
        <w:tabs>
          <w:tab w:val="left" w:pos="4320"/>
        </w:tabs>
        <w:spacing w:line="360" w:lineRule="auto"/>
        <w:ind w:left="720"/>
        <w:jc w:val="both"/>
        <w:rPr>
          <w:rFonts w:ascii="Georgia" w:hAnsi="Georgia"/>
          <w:b/>
          <w:sz w:val="20"/>
          <w:szCs w:val="20"/>
        </w:rPr>
      </w:pPr>
      <w:r>
        <w:rPr>
          <w:rFonts w:ascii="Georgia" w:hAnsi="Georgia"/>
          <w:b/>
          <w:sz w:val="20"/>
          <w:szCs w:val="20"/>
        </w:rPr>
        <w:tab/>
        <w:t>Ms Vanessa Reed</w:t>
      </w:r>
    </w:p>
    <w:p w:rsidR="00525D18" w:rsidRDefault="00525D18" w:rsidP="000A1110">
      <w:pPr>
        <w:spacing w:line="360" w:lineRule="auto"/>
        <w:ind w:left="720"/>
        <w:jc w:val="both"/>
        <w:rPr>
          <w:rFonts w:ascii="Georgia" w:hAnsi="Georgia"/>
          <w:b/>
          <w:sz w:val="20"/>
          <w:szCs w:val="20"/>
        </w:rPr>
      </w:pPr>
    </w:p>
    <w:p w:rsidR="000A1110" w:rsidRDefault="000A1110" w:rsidP="000A1110">
      <w:pPr>
        <w:spacing w:line="360" w:lineRule="auto"/>
        <w:ind w:left="720"/>
        <w:jc w:val="both"/>
        <w:rPr>
          <w:rFonts w:ascii="Georgia" w:hAnsi="Georgia"/>
          <w:b/>
          <w:sz w:val="20"/>
          <w:szCs w:val="20"/>
        </w:rPr>
      </w:pPr>
      <w:r w:rsidRPr="00471119">
        <w:rPr>
          <w:rFonts w:ascii="Georgia" w:hAnsi="Georgia"/>
          <w:sz w:val="20"/>
          <w:szCs w:val="20"/>
        </w:rPr>
        <w:t>Chief Executive</w:t>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t>Michael Eakin</w:t>
      </w:r>
    </w:p>
    <w:p w:rsidR="000A1110" w:rsidRDefault="000A1110" w:rsidP="000A1110">
      <w:pPr>
        <w:spacing w:line="360" w:lineRule="auto"/>
        <w:ind w:left="720"/>
        <w:jc w:val="both"/>
        <w:rPr>
          <w:rFonts w:ascii="Georgia" w:hAnsi="Georgia"/>
          <w:b/>
          <w:sz w:val="20"/>
          <w:szCs w:val="20"/>
        </w:rPr>
      </w:pPr>
    </w:p>
    <w:p w:rsidR="000A1110" w:rsidRDefault="000A1110" w:rsidP="000A1110">
      <w:pPr>
        <w:spacing w:line="360" w:lineRule="auto"/>
        <w:ind w:left="720"/>
        <w:jc w:val="both"/>
        <w:rPr>
          <w:rFonts w:ascii="Georgia" w:hAnsi="Georgia"/>
          <w:b/>
          <w:sz w:val="20"/>
          <w:szCs w:val="20"/>
        </w:rPr>
      </w:pPr>
      <w:r w:rsidRPr="00471119">
        <w:rPr>
          <w:rFonts w:ascii="Georgia" w:hAnsi="Georgia"/>
          <w:sz w:val="20"/>
          <w:szCs w:val="20"/>
        </w:rPr>
        <w:t>Nominee of Liverpool City Council</w:t>
      </w:r>
      <w:r>
        <w:rPr>
          <w:rFonts w:ascii="Georgia" w:hAnsi="Georgia"/>
          <w:b/>
          <w:sz w:val="20"/>
          <w:szCs w:val="20"/>
        </w:rPr>
        <w:t xml:space="preserve"> </w:t>
      </w:r>
      <w:r>
        <w:rPr>
          <w:rFonts w:ascii="Georgia" w:hAnsi="Georgia"/>
          <w:b/>
          <w:sz w:val="20"/>
          <w:szCs w:val="20"/>
        </w:rPr>
        <w:tab/>
        <w:t>Councillor Wendy Simon</w:t>
      </w:r>
    </w:p>
    <w:p w:rsidR="00525D18" w:rsidRDefault="00525D18" w:rsidP="00525D18">
      <w:pPr>
        <w:spacing w:line="360" w:lineRule="auto"/>
        <w:jc w:val="both"/>
        <w:rPr>
          <w:rFonts w:ascii="Georgia" w:hAnsi="Georgia"/>
          <w:b/>
          <w:sz w:val="20"/>
          <w:szCs w:val="20"/>
        </w:rPr>
      </w:pPr>
    </w:p>
    <w:p w:rsidR="00525D18" w:rsidRDefault="00525D18" w:rsidP="00525D18">
      <w:pPr>
        <w:tabs>
          <w:tab w:val="left" w:pos="750"/>
        </w:tabs>
        <w:spacing w:line="360" w:lineRule="auto"/>
        <w:jc w:val="both"/>
        <w:rPr>
          <w:rFonts w:ascii="Georgia" w:hAnsi="Georgia"/>
          <w:sz w:val="20"/>
          <w:szCs w:val="20"/>
        </w:rPr>
      </w:pPr>
      <w:r w:rsidRPr="00525D18">
        <w:rPr>
          <w:rFonts w:ascii="Georgia" w:hAnsi="Georgia"/>
          <w:sz w:val="20"/>
          <w:szCs w:val="20"/>
        </w:rPr>
        <w:t xml:space="preserve">5.4 </w:t>
      </w:r>
      <w:r w:rsidRPr="00525D18">
        <w:rPr>
          <w:rFonts w:ascii="Georgia" w:hAnsi="Georgia"/>
          <w:sz w:val="20"/>
          <w:szCs w:val="20"/>
        </w:rPr>
        <w:tab/>
        <w:t xml:space="preserve">To meeting noted that Dr Tony Harvey will continue in the non-trustee role of Company </w:t>
      </w:r>
      <w:r>
        <w:rPr>
          <w:rFonts w:ascii="Georgia" w:hAnsi="Georgia"/>
          <w:sz w:val="20"/>
          <w:szCs w:val="20"/>
        </w:rPr>
        <w:t xml:space="preserve">  </w:t>
      </w:r>
    </w:p>
    <w:p w:rsidR="00525D18" w:rsidRPr="00525D18" w:rsidRDefault="00525D18" w:rsidP="00525D18">
      <w:pPr>
        <w:tabs>
          <w:tab w:val="left" w:pos="750"/>
        </w:tabs>
        <w:spacing w:line="360" w:lineRule="auto"/>
        <w:jc w:val="both"/>
        <w:rPr>
          <w:rFonts w:ascii="Georgia" w:hAnsi="Georgia"/>
          <w:sz w:val="20"/>
          <w:szCs w:val="20"/>
        </w:rPr>
      </w:pPr>
      <w:r>
        <w:rPr>
          <w:rFonts w:ascii="Georgia" w:hAnsi="Georgia"/>
          <w:sz w:val="20"/>
          <w:szCs w:val="20"/>
        </w:rPr>
        <w:t xml:space="preserve">                </w:t>
      </w:r>
      <w:proofErr w:type="gramStart"/>
      <w:r w:rsidRPr="00525D18">
        <w:rPr>
          <w:rFonts w:ascii="Georgia" w:hAnsi="Georgia"/>
          <w:sz w:val="20"/>
          <w:szCs w:val="20"/>
        </w:rPr>
        <w:t>Secretary</w:t>
      </w:r>
      <w:r>
        <w:rPr>
          <w:rFonts w:ascii="Georgia" w:hAnsi="Georgia"/>
          <w:sz w:val="20"/>
          <w:szCs w:val="20"/>
        </w:rPr>
        <w:t>.</w:t>
      </w:r>
      <w:proofErr w:type="gramEnd"/>
    </w:p>
    <w:p w:rsidR="000A1110" w:rsidRDefault="000A1110" w:rsidP="000A1110">
      <w:pPr>
        <w:spacing w:line="360" w:lineRule="auto"/>
        <w:ind w:left="720"/>
        <w:jc w:val="both"/>
        <w:rPr>
          <w:rFonts w:ascii="Georgia" w:hAnsi="Georgia"/>
          <w:b/>
          <w:sz w:val="20"/>
          <w:szCs w:val="20"/>
        </w:rPr>
      </w:pPr>
      <w:r>
        <w:rPr>
          <w:rFonts w:ascii="Georgia" w:hAnsi="Georgia"/>
          <w:b/>
          <w:sz w:val="20"/>
          <w:szCs w:val="20"/>
        </w:rPr>
        <w:tab/>
      </w:r>
    </w:p>
    <w:p w:rsidR="000A1110" w:rsidRPr="00C122CF" w:rsidRDefault="000A1110" w:rsidP="000A1110">
      <w:pPr>
        <w:pStyle w:val="BodyTextIndent"/>
        <w:tabs>
          <w:tab w:val="left" w:pos="540"/>
        </w:tabs>
        <w:spacing w:line="360" w:lineRule="auto"/>
        <w:ind w:left="0" w:firstLine="0"/>
        <w:rPr>
          <w:rFonts w:ascii="Georgia" w:hAnsi="Georgia" w:cs="Arial"/>
          <w:sz w:val="20"/>
        </w:rPr>
      </w:pPr>
    </w:p>
    <w:p w:rsidR="000A1110" w:rsidRPr="00C122CF" w:rsidRDefault="00525D18" w:rsidP="000A1110">
      <w:pPr>
        <w:pStyle w:val="BodyText"/>
        <w:spacing w:line="360" w:lineRule="auto"/>
        <w:rPr>
          <w:rFonts w:ascii="Georgia" w:hAnsi="Georgia" w:cs="Arial"/>
          <w:b/>
          <w:sz w:val="20"/>
        </w:rPr>
      </w:pPr>
      <w:r>
        <w:rPr>
          <w:rFonts w:ascii="Georgia" w:hAnsi="Georgia" w:cs="Arial"/>
          <w:b/>
          <w:sz w:val="20"/>
        </w:rPr>
        <w:lastRenderedPageBreak/>
        <w:t>6.</w:t>
      </w:r>
      <w:r w:rsidR="000A1110" w:rsidRPr="00C122CF">
        <w:rPr>
          <w:rFonts w:ascii="Georgia" w:hAnsi="Georgia" w:cs="Arial"/>
          <w:b/>
          <w:sz w:val="20"/>
        </w:rPr>
        <w:tab/>
      </w:r>
      <w:r>
        <w:rPr>
          <w:rFonts w:ascii="Georgia" w:hAnsi="Georgia" w:cs="Arial"/>
          <w:b/>
          <w:sz w:val="20"/>
        </w:rPr>
        <w:t>OTHER ORDINARY BUSINESS</w:t>
      </w:r>
    </w:p>
    <w:p w:rsidR="000A1110" w:rsidRPr="00C122CF" w:rsidRDefault="000A1110" w:rsidP="000A1110">
      <w:pPr>
        <w:pStyle w:val="BodyTextIndent"/>
        <w:tabs>
          <w:tab w:val="left" w:pos="540"/>
        </w:tabs>
        <w:spacing w:line="360" w:lineRule="auto"/>
        <w:ind w:left="0" w:firstLine="0"/>
        <w:rPr>
          <w:rFonts w:ascii="Georgia" w:hAnsi="Georgia" w:cs="Arial"/>
          <w:b w:val="0"/>
          <w:bCs/>
          <w:sz w:val="20"/>
        </w:rPr>
      </w:pPr>
    </w:p>
    <w:p w:rsidR="000A1110" w:rsidRPr="00C122CF" w:rsidRDefault="000A1110" w:rsidP="000A1110">
      <w:pPr>
        <w:pStyle w:val="BodyTextIndent"/>
        <w:tabs>
          <w:tab w:val="left" w:pos="540"/>
        </w:tabs>
        <w:spacing w:line="360" w:lineRule="auto"/>
        <w:ind w:firstLine="0"/>
        <w:rPr>
          <w:rFonts w:ascii="Georgia" w:hAnsi="Georgia" w:cs="Arial"/>
          <w:b w:val="0"/>
          <w:bCs/>
          <w:sz w:val="20"/>
        </w:rPr>
      </w:pPr>
      <w:r w:rsidRPr="00C122CF">
        <w:rPr>
          <w:rFonts w:ascii="Georgia" w:hAnsi="Georgia" w:cs="Arial"/>
          <w:b w:val="0"/>
          <w:bCs/>
          <w:sz w:val="20"/>
        </w:rPr>
        <w:t>No other ordinary business had been notified to the Company Secretary in advance of the meeting.</w:t>
      </w:r>
    </w:p>
    <w:p w:rsidR="000A1110" w:rsidRDefault="000A1110" w:rsidP="000A1110">
      <w:pPr>
        <w:pStyle w:val="BodyTextIndent"/>
        <w:tabs>
          <w:tab w:val="left" w:pos="540"/>
        </w:tabs>
        <w:spacing w:line="360" w:lineRule="auto"/>
        <w:ind w:firstLine="0"/>
        <w:rPr>
          <w:rFonts w:ascii="Georgia" w:hAnsi="Georgia" w:cs="Arial"/>
          <w:b w:val="0"/>
          <w:bCs/>
          <w:sz w:val="20"/>
        </w:rPr>
      </w:pPr>
    </w:p>
    <w:p w:rsidR="003F433B" w:rsidRDefault="003F433B">
      <w:pPr>
        <w:spacing w:after="200" w:line="276" w:lineRule="auto"/>
        <w:rPr>
          <w:rFonts w:ascii="Georgia" w:hAnsi="Georgia" w:cs="Arial"/>
          <w:bCs/>
          <w:sz w:val="20"/>
        </w:rPr>
      </w:pPr>
      <w:r>
        <w:rPr>
          <w:rFonts w:ascii="Georgia" w:hAnsi="Georgia" w:cs="Arial"/>
          <w:b/>
          <w:bCs/>
          <w:sz w:val="20"/>
        </w:rPr>
        <w:br w:type="page"/>
      </w:r>
    </w:p>
    <w:p w:rsidR="003F433B" w:rsidRPr="00C122CF" w:rsidRDefault="000A1110" w:rsidP="003F433B">
      <w:pPr>
        <w:spacing w:line="360" w:lineRule="auto"/>
        <w:rPr>
          <w:rFonts w:ascii="Georgia" w:hAnsi="Georgia" w:cs="Arial"/>
          <w:b/>
          <w:bCs/>
          <w:sz w:val="21"/>
          <w:u w:val="single"/>
        </w:rPr>
      </w:pPr>
      <w:r>
        <w:rPr>
          <w:rFonts w:ascii="Georgia" w:hAnsi="Georgia"/>
          <w:b/>
          <w:bCs/>
          <w:sz w:val="20"/>
        </w:rPr>
        <w:lastRenderedPageBreak/>
        <w:t>MEMBERS MEETING</w:t>
      </w:r>
      <w:r w:rsidR="003F433B">
        <w:rPr>
          <w:rFonts w:ascii="Georgia" w:hAnsi="Georgia"/>
          <w:b/>
          <w:bCs/>
          <w:sz w:val="20"/>
        </w:rPr>
        <w:t xml:space="preserve"> </w:t>
      </w:r>
      <w:r w:rsidR="003F433B" w:rsidRPr="00C122CF">
        <w:rPr>
          <w:rFonts w:ascii="Georgia" w:hAnsi="Georgia" w:cs="Arial"/>
          <w:b/>
          <w:bCs/>
          <w:sz w:val="21"/>
        </w:rPr>
        <w:t xml:space="preserve">OF THE ROYAL LIVERPOOL PHILHARMONIC SOCIETY HELD ON </w:t>
      </w:r>
      <w:r w:rsidR="003F433B">
        <w:rPr>
          <w:rFonts w:ascii="Georgia" w:hAnsi="Georgia" w:cs="Arial"/>
          <w:b/>
          <w:bCs/>
          <w:sz w:val="21"/>
        </w:rPr>
        <w:t>MONDAY 6</w:t>
      </w:r>
      <w:r w:rsidR="003F433B" w:rsidRPr="008D63B1">
        <w:rPr>
          <w:rFonts w:ascii="Georgia" w:hAnsi="Georgia" w:cs="Arial"/>
          <w:b/>
          <w:bCs/>
          <w:sz w:val="21"/>
          <w:vertAlign w:val="superscript"/>
        </w:rPr>
        <w:t>th</w:t>
      </w:r>
      <w:r w:rsidR="003F433B">
        <w:rPr>
          <w:rFonts w:ascii="Georgia" w:hAnsi="Georgia" w:cs="Arial"/>
          <w:b/>
          <w:bCs/>
          <w:sz w:val="21"/>
        </w:rPr>
        <w:t xml:space="preserve"> </w:t>
      </w:r>
      <w:r w:rsidR="003F433B" w:rsidRPr="00C122CF">
        <w:rPr>
          <w:rFonts w:ascii="Georgia" w:hAnsi="Georgia" w:cs="Arial"/>
          <w:b/>
          <w:bCs/>
          <w:sz w:val="21"/>
        </w:rPr>
        <w:t>NOVEMBER 20</w:t>
      </w:r>
      <w:r w:rsidR="003F433B">
        <w:rPr>
          <w:rFonts w:ascii="Georgia" w:hAnsi="Georgia" w:cs="Arial"/>
          <w:b/>
          <w:bCs/>
          <w:sz w:val="21"/>
        </w:rPr>
        <w:t xml:space="preserve">17 </w:t>
      </w:r>
      <w:r w:rsidR="003F433B" w:rsidRPr="00C122CF">
        <w:rPr>
          <w:rFonts w:ascii="Georgia" w:hAnsi="Georgia" w:cs="Arial"/>
          <w:b/>
          <w:bCs/>
          <w:sz w:val="21"/>
        </w:rPr>
        <w:t xml:space="preserve">AT </w:t>
      </w:r>
      <w:r w:rsidR="003F433B">
        <w:rPr>
          <w:rFonts w:ascii="Georgia" w:hAnsi="Georgia" w:cs="Arial"/>
          <w:b/>
          <w:bCs/>
          <w:sz w:val="21"/>
        </w:rPr>
        <w:t>THE MUSIC ROOM, PHILHARMONIC HALL</w:t>
      </w:r>
    </w:p>
    <w:p w:rsidR="003F433B" w:rsidRPr="00C122CF" w:rsidRDefault="003F433B" w:rsidP="003F433B">
      <w:pPr>
        <w:spacing w:line="360" w:lineRule="auto"/>
        <w:rPr>
          <w:rFonts w:ascii="Georgia" w:hAnsi="Georgia" w:cs="Arial"/>
          <w:b/>
          <w:bCs/>
          <w:sz w:val="21"/>
          <w:u w:val="single"/>
        </w:rPr>
      </w:pPr>
    </w:p>
    <w:p w:rsidR="003F433B" w:rsidRPr="003F433B" w:rsidRDefault="003F433B" w:rsidP="003F433B">
      <w:pPr>
        <w:spacing w:line="360" w:lineRule="auto"/>
        <w:rPr>
          <w:rFonts w:ascii="Georgia" w:hAnsi="Georgia" w:cs="Arial"/>
          <w:b/>
          <w:bCs/>
          <w:sz w:val="20"/>
        </w:rPr>
      </w:pPr>
      <w:r w:rsidRPr="003F433B">
        <w:rPr>
          <w:rFonts w:ascii="Georgia" w:hAnsi="Georgia" w:cs="Arial"/>
          <w:b/>
          <w:bCs/>
          <w:sz w:val="20"/>
        </w:rPr>
        <w:t>ATTENDANCE</w:t>
      </w:r>
    </w:p>
    <w:p w:rsidR="003F433B" w:rsidRDefault="003F433B" w:rsidP="003F433B">
      <w:pPr>
        <w:spacing w:line="360" w:lineRule="auto"/>
        <w:rPr>
          <w:rFonts w:ascii="Georgia" w:hAnsi="Georgia" w:cs="Arial"/>
          <w:b/>
          <w:bCs/>
          <w:sz w:val="20"/>
        </w:rPr>
      </w:pPr>
    </w:p>
    <w:p w:rsidR="003F433B" w:rsidRDefault="003F433B" w:rsidP="003F433B">
      <w:pPr>
        <w:spacing w:line="360" w:lineRule="auto"/>
        <w:rPr>
          <w:rFonts w:ascii="Georgia" w:hAnsi="Georgia" w:cs="Arial"/>
          <w:b/>
          <w:bCs/>
          <w:sz w:val="20"/>
        </w:rPr>
      </w:pPr>
      <w:r w:rsidRPr="00C122CF">
        <w:rPr>
          <w:rFonts w:ascii="Georgia" w:hAnsi="Georgia" w:cs="Arial"/>
          <w:b/>
          <w:bCs/>
          <w:sz w:val="20"/>
        </w:rPr>
        <w:t>Directors present:</w:t>
      </w:r>
      <w:r w:rsidRPr="00C122CF">
        <w:rPr>
          <w:rFonts w:ascii="Georgia" w:hAnsi="Georgia" w:cs="Arial"/>
          <w:b/>
          <w:bCs/>
          <w:sz w:val="20"/>
        </w:rPr>
        <w:tab/>
      </w:r>
      <w:r w:rsidRPr="00C122CF">
        <w:rPr>
          <w:rFonts w:ascii="Georgia" w:hAnsi="Georgia" w:cs="Arial"/>
          <w:b/>
          <w:bCs/>
          <w:sz w:val="20"/>
        </w:rPr>
        <w:tab/>
      </w:r>
      <w:proofErr w:type="spellStart"/>
      <w:r w:rsidRPr="008D63B1">
        <w:rPr>
          <w:rFonts w:ascii="Georgia" w:hAnsi="Georgia" w:cs="Arial"/>
          <w:bCs/>
          <w:sz w:val="20"/>
        </w:rPr>
        <w:t>Prof.</w:t>
      </w:r>
      <w:proofErr w:type="spellEnd"/>
      <w:r w:rsidRPr="008D63B1">
        <w:rPr>
          <w:rFonts w:ascii="Georgia" w:hAnsi="Georgia" w:cs="Arial"/>
          <w:bCs/>
          <w:sz w:val="20"/>
        </w:rPr>
        <w:t xml:space="preserve"> Nigel </w:t>
      </w:r>
      <w:proofErr w:type="spellStart"/>
      <w:r w:rsidRPr="008D63B1">
        <w:rPr>
          <w:rFonts w:ascii="Georgia" w:hAnsi="Georgia" w:cs="Arial"/>
          <w:bCs/>
          <w:sz w:val="20"/>
        </w:rPr>
        <w:t>Weatherill</w:t>
      </w:r>
      <w:proofErr w:type="spellEnd"/>
      <w:r w:rsidRPr="008D63B1">
        <w:rPr>
          <w:rFonts w:ascii="Georgia" w:hAnsi="Georgia" w:cs="Arial"/>
          <w:bCs/>
          <w:sz w:val="20"/>
        </w:rPr>
        <w:t xml:space="preserve"> </w:t>
      </w:r>
      <w:proofErr w:type="spellStart"/>
      <w:r w:rsidRPr="008D63B1">
        <w:rPr>
          <w:rFonts w:ascii="Georgia" w:hAnsi="Georgia" w:cs="Arial"/>
          <w:bCs/>
          <w:sz w:val="20"/>
        </w:rPr>
        <w:t>FREng</w:t>
      </w:r>
      <w:proofErr w:type="spellEnd"/>
      <w:r w:rsidRPr="008D63B1">
        <w:rPr>
          <w:rFonts w:ascii="Georgia" w:hAnsi="Georgia" w:cs="Arial"/>
          <w:bCs/>
          <w:sz w:val="20"/>
        </w:rPr>
        <w:t xml:space="preserve"> (Chair)</w:t>
      </w:r>
    </w:p>
    <w:p w:rsidR="003F433B" w:rsidRPr="00C122CF" w:rsidRDefault="003F433B" w:rsidP="003F433B">
      <w:pPr>
        <w:spacing w:line="360" w:lineRule="auto"/>
        <w:rPr>
          <w:rFonts w:ascii="Georgia" w:hAnsi="Georgia" w:cs="Arial"/>
          <w:sz w:val="20"/>
        </w:rPr>
      </w:pPr>
      <w:r w:rsidRPr="00C122CF">
        <w:rPr>
          <w:rFonts w:ascii="Georgia" w:hAnsi="Georgia" w:cs="Arial"/>
          <w:sz w:val="20"/>
        </w:rPr>
        <w:tab/>
      </w:r>
      <w:r w:rsidRPr="00C122CF">
        <w:rPr>
          <w:rFonts w:ascii="Georgia" w:hAnsi="Georgia" w:cs="Arial"/>
          <w:sz w:val="20"/>
        </w:rPr>
        <w:tab/>
      </w:r>
      <w:r w:rsidRPr="00C122CF">
        <w:rPr>
          <w:rFonts w:ascii="Georgia" w:hAnsi="Georgia" w:cs="Arial"/>
          <w:sz w:val="20"/>
        </w:rPr>
        <w:tab/>
      </w:r>
      <w:r w:rsidRPr="00C122CF">
        <w:rPr>
          <w:rFonts w:ascii="Georgia" w:hAnsi="Georgia" w:cs="Arial"/>
          <w:sz w:val="20"/>
        </w:rPr>
        <w:tab/>
        <w:t>Mr Michael Eakin (Chief Executive)</w:t>
      </w:r>
    </w:p>
    <w:p w:rsidR="003F433B" w:rsidRDefault="003F433B" w:rsidP="003F433B">
      <w:pPr>
        <w:spacing w:line="360" w:lineRule="auto"/>
        <w:ind w:left="2160" w:firstLine="720"/>
        <w:rPr>
          <w:rFonts w:ascii="Georgia" w:hAnsi="Georgia" w:cs="Arial"/>
          <w:sz w:val="20"/>
        </w:rPr>
      </w:pPr>
      <w:r>
        <w:rPr>
          <w:rFonts w:ascii="Georgia" w:hAnsi="Georgia" w:cs="Arial"/>
          <w:sz w:val="20"/>
        </w:rPr>
        <w:t xml:space="preserve">Dr Tony Harvey (Company Secretary &amp; Deputy Chair) </w:t>
      </w:r>
    </w:p>
    <w:p w:rsidR="003F433B" w:rsidRPr="004030DA" w:rsidRDefault="003F433B" w:rsidP="003F433B">
      <w:pPr>
        <w:spacing w:line="360" w:lineRule="auto"/>
        <w:ind w:left="2160" w:firstLine="720"/>
        <w:rPr>
          <w:rFonts w:ascii="Georgia" w:hAnsi="Georgia" w:cs="Arial"/>
          <w:sz w:val="20"/>
        </w:rPr>
      </w:pPr>
      <w:r w:rsidRPr="004030DA">
        <w:rPr>
          <w:rFonts w:ascii="Georgia" w:hAnsi="Georgia" w:cs="Arial"/>
          <w:sz w:val="20"/>
        </w:rPr>
        <w:t>Mr Mel Grodner</w:t>
      </w:r>
    </w:p>
    <w:p w:rsidR="003F433B" w:rsidRDefault="003F433B" w:rsidP="003F433B">
      <w:pPr>
        <w:spacing w:line="360" w:lineRule="auto"/>
        <w:ind w:left="2160" w:firstLine="720"/>
        <w:rPr>
          <w:rFonts w:ascii="Georgia" w:hAnsi="Georgia" w:cs="Arial"/>
          <w:sz w:val="20"/>
        </w:rPr>
      </w:pPr>
      <w:r w:rsidRPr="004030DA">
        <w:rPr>
          <w:rFonts w:ascii="Georgia" w:hAnsi="Georgia" w:cs="Arial"/>
          <w:sz w:val="20"/>
        </w:rPr>
        <w:t>Mr David Nicholls</w:t>
      </w:r>
    </w:p>
    <w:p w:rsidR="003F433B" w:rsidRDefault="003F433B" w:rsidP="003F433B">
      <w:pPr>
        <w:spacing w:line="360" w:lineRule="auto"/>
        <w:ind w:left="2160" w:firstLine="720"/>
        <w:rPr>
          <w:rFonts w:ascii="Georgia" w:hAnsi="Georgia" w:cs="Arial"/>
          <w:sz w:val="20"/>
        </w:rPr>
      </w:pPr>
      <w:r>
        <w:rPr>
          <w:rFonts w:ascii="Georgia" w:hAnsi="Georgia" w:cs="Arial"/>
          <w:sz w:val="20"/>
        </w:rPr>
        <w:t>Ms Susanna Jordan</w:t>
      </w:r>
    </w:p>
    <w:p w:rsidR="003F433B" w:rsidRDefault="003F433B" w:rsidP="003F433B">
      <w:pPr>
        <w:spacing w:line="360" w:lineRule="auto"/>
        <w:rPr>
          <w:rFonts w:ascii="Georgia" w:hAnsi="Georgia" w:cs="Arial"/>
          <w:sz w:val="20"/>
        </w:rPr>
      </w:pPr>
    </w:p>
    <w:p w:rsidR="003F433B" w:rsidRPr="00EC052D" w:rsidRDefault="003F433B" w:rsidP="003F433B">
      <w:pPr>
        <w:spacing w:line="360" w:lineRule="auto"/>
        <w:rPr>
          <w:rFonts w:ascii="Georgia" w:hAnsi="Georgia" w:cs="Arial"/>
          <w:bCs/>
          <w:sz w:val="20"/>
        </w:rPr>
      </w:pPr>
      <w:r w:rsidRPr="00C122CF">
        <w:rPr>
          <w:rFonts w:ascii="Georgia" w:hAnsi="Georgia" w:cs="Arial"/>
          <w:b/>
          <w:bCs/>
          <w:sz w:val="20"/>
        </w:rPr>
        <w:t xml:space="preserve">In attendance: </w:t>
      </w:r>
      <w:r w:rsidRPr="00C122CF">
        <w:rPr>
          <w:rFonts w:ascii="Georgia" w:hAnsi="Georgia" w:cs="Arial"/>
          <w:b/>
          <w:bCs/>
          <w:sz w:val="20"/>
        </w:rPr>
        <w:tab/>
      </w:r>
      <w:r w:rsidRPr="00C122CF">
        <w:rPr>
          <w:rFonts w:ascii="Georgia" w:hAnsi="Georgia" w:cs="Arial"/>
          <w:b/>
          <w:bCs/>
          <w:sz w:val="20"/>
        </w:rPr>
        <w:tab/>
      </w:r>
      <w:r w:rsidRPr="00EC052D">
        <w:rPr>
          <w:rFonts w:ascii="Georgia" w:hAnsi="Georgia" w:cs="Arial"/>
          <w:bCs/>
          <w:sz w:val="20"/>
        </w:rPr>
        <w:t>Mr Andrew Cornall, Artistic Director (Consultant)</w:t>
      </w:r>
    </w:p>
    <w:p w:rsidR="003F433B" w:rsidRDefault="003F433B" w:rsidP="003F433B">
      <w:pPr>
        <w:spacing w:line="360" w:lineRule="auto"/>
        <w:ind w:left="2160" w:firstLine="720"/>
        <w:rPr>
          <w:rFonts w:ascii="Georgia" w:hAnsi="Georgia" w:cs="Arial"/>
          <w:sz w:val="20"/>
        </w:rPr>
      </w:pPr>
      <w:r w:rsidRPr="00C122CF">
        <w:rPr>
          <w:rFonts w:ascii="Georgia" w:hAnsi="Georgia" w:cs="Arial"/>
          <w:sz w:val="20"/>
        </w:rPr>
        <w:t>Mr Peter Garden, Executive Director (</w:t>
      </w:r>
      <w:r>
        <w:rPr>
          <w:rFonts w:ascii="Georgia" w:hAnsi="Georgia" w:cs="Arial"/>
          <w:sz w:val="20"/>
        </w:rPr>
        <w:t>Performance &amp; Learning</w:t>
      </w:r>
      <w:r w:rsidRPr="00C122CF">
        <w:rPr>
          <w:rFonts w:ascii="Georgia" w:hAnsi="Georgia" w:cs="Arial"/>
          <w:sz w:val="20"/>
        </w:rPr>
        <w:t>)</w:t>
      </w:r>
    </w:p>
    <w:p w:rsidR="003F433B" w:rsidRPr="00C122CF" w:rsidRDefault="003F433B" w:rsidP="003F433B">
      <w:pPr>
        <w:spacing w:line="360" w:lineRule="auto"/>
        <w:ind w:left="2160" w:firstLine="720"/>
        <w:rPr>
          <w:rFonts w:ascii="Georgia" w:hAnsi="Georgia" w:cs="Arial"/>
          <w:sz w:val="20"/>
        </w:rPr>
      </w:pPr>
      <w:r w:rsidRPr="00C122CF">
        <w:rPr>
          <w:rFonts w:ascii="Georgia" w:hAnsi="Georgia" w:cs="Arial"/>
          <w:sz w:val="20"/>
        </w:rPr>
        <w:t xml:space="preserve">Ms </w:t>
      </w:r>
      <w:smartTag w:uri="urn:schemas-microsoft-com:office:smarttags" w:element="PersonName">
        <w:r w:rsidRPr="00C122CF">
          <w:rPr>
            <w:rFonts w:ascii="Georgia" w:hAnsi="Georgia" w:cs="Arial"/>
            <w:sz w:val="20"/>
          </w:rPr>
          <w:t>Jayne Garrity</w:t>
        </w:r>
      </w:smartTag>
      <w:r w:rsidRPr="00C122CF">
        <w:rPr>
          <w:rFonts w:ascii="Georgia" w:hAnsi="Georgia" w:cs="Arial"/>
          <w:sz w:val="20"/>
        </w:rPr>
        <w:t xml:space="preserve">, Head of Communications </w:t>
      </w:r>
    </w:p>
    <w:p w:rsidR="003F433B" w:rsidRPr="00C122CF" w:rsidRDefault="003F433B" w:rsidP="003F433B">
      <w:pPr>
        <w:spacing w:line="360" w:lineRule="auto"/>
        <w:ind w:left="2160" w:firstLine="720"/>
        <w:rPr>
          <w:rFonts w:ascii="Georgia" w:hAnsi="Georgia" w:cs="Arial"/>
          <w:sz w:val="20"/>
        </w:rPr>
      </w:pPr>
      <w:r w:rsidRPr="00C122CF">
        <w:rPr>
          <w:rFonts w:ascii="Georgia" w:hAnsi="Georgia" w:cs="Arial"/>
          <w:sz w:val="20"/>
        </w:rPr>
        <w:t>Mr Stephan Heaton, Executive Director (Finance &amp; IT)</w:t>
      </w:r>
    </w:p>
    <w:p w:rsidR="003F433B" w:rsidRDefault="003F433B" w:rsidP="003F433B">
      <w:pPr>
        <w:spacing w:line="360" w:lineRule="auto"/>
        <w:ind w:left="2880"/>
        <w:rPr>
          <w:rFonts w:ascii="Georgia" w:hAnsi="Georgia" w:cs="Arial"/>
          <w:sz w:val="20"/>
        </w:rPr>
      </w:pPr>
      <w:r w:rsidRPr="00C122CF">
        <w:rPr>
          <w:rFonts w:ascii="Georgia" w:hAnsi="Georgia" w:cs="Arial"/>
          <w:sz w:val="20"/>
        </w:rPr>
        <w:t>Ms Millicent Jones, Executive Director (</w:t>
      </w:r>
      <w:r>
        <w:rPr>
          <w:rFonts w:ascii="Georgia" w:hAnsi="Georgia" w:cs="Arial"/>
          <w:sz w:val="20"/>
        </w:rPr>
        <w:t xml:space="preserve">Audience &amp; Development) </w:t>
      </w:r>
    </w:p>
    <w:p w:rsidR="003F433B" w:rsidRDefault="003F433B" w:rsidP="003F433B">
      <w:pPr>
        <w:spacing w:line="360" w:lineRule="auto"/>
        <w:ind w:left="2880"/>
        <w:rPr>
          <w:rFonts w:ascii="Georgia" w:hAnsi="Georgia" w:cs="Arial"/>
          <w:sz w:val="20"/>
        </w:rPr>
      </w:pPr>
      <w:r>
        <w:rPr>
          <w:rFonts w:ascii="Georgia" w:hAnsi="Georgia" w:cs="Arial"/>
          <w:sz w:val="20"/>
        </w:rPr>
        <w:t>Ms Sandra Parr, (Artistic Planning Director, Orchestra &amp; Ensembles)</w:t>
      </w:r>
    </w:p>
    <w:p w:rsidR="003F433B" w:rsidRDefault="003F433B" w:rsidP="003F433B">
      <w:pPr>
        <w:spacing w:line="360" w:lineRule="auto"/>
        <w:ind w:left="2880"/>
        <w:rPr>
          <w:rFonts w:ascii="Georgia" w:hAnsi="Georgia" w:cs="Arial"/>
          <w:sz w:val="20"/>
        </w:rPr>
      </w:pPr>
      <w:r w:rsidRPr="00C122CF">
        <w:rPr>
          <w:rFonts w:ascii="Georgia" w:hAnsi="Georgia" w:cs="Arial"/>
          <w:sz w:val="20"/>
        </w:rPr>
        <w:t>Plus</w:t>
      </w:r>
      <w:r>
        <w:rPr>
          <w:rFonts w:ascii="Georgia" w:hAnsi="Georgia" w:cs="Arial"/>
          <w:sz w:val="20"/>
        </w:rPr>
        <w:t xml:space="preserve"> 66 </w:t>
      </w:r>
      <w:r w:rsidRPr="00C122CF">
        <w:rPr>
          <w:rFonts w:ascii="Georgia" w:hAnsi="Georgia" w:cs="Arial"/>
          <w:sz w:val="20"/>
        </w:rPr>
        <w:t>other members of the Society</w:t>
      </w:r>
      <w:r>
        <w:rPr>
          <w:rFonts w:ascii="Georgia" w:hAnsi="Georgia" w:cs="Arial"/>
          <w:sz w:val="20"/>
        </w:rPr>
        <w:t xml:space="preserve"> </w:t>
      </w:r>
    </w:p>
    <w:p w:rsidR="004030DA" w:rsidRDefault="004030DA" w:rsidP="003F433B">
      <w:pPr>
        <w:spacing w:line="360" w:lineRule="auto"/>
        <w:ind w:left="2880"/>
        <w:rPr>
          <w:rFonts w:ascii="Georgia" w:hAnsi="Georgia" w:cs="Arial"/>
          <w:sz w:val="20"/>
        </w:rPr>
      </w:pPr>
    </w:p>
    <w:p w:rsidR="003F433B" w:rsidRDefault="003F433B" w:rsidP="003F433B">
      <w:pPr>
        <w:spacing w:line="360" w:lineRule="auto"/>
        <w:rPr>
          <w:rFonts w:ascii="Georgia" w:hAnsi="Georgia" w:cs="Arial"/>
          <w:sz w:val="20"/>
        </w:rPr>
      </w:pPr>
      <w:r w:rsidRPr="00C122CF">
        <w:rPr>
          <w:rFonts w:ascii="Georgia" w:hAnsi="Georgia" w:cs="Arial"/>
          <w:b/>
          <w:bCs/>
          <w:sz w:val="20"/>
        </w:rPr>
        <w:t>Apologies:</w:t>
      </w:r>
      <w:r w:rsidRPr="00C122CF">
        <w:rPr>
          <w:rFonts w:ascii="Georgia" w:hAnsi="Georgia" w:cs="Arial"/>
          <w:sz w:val="20"/>
        </w:rPr>
        <w:tab/>
      </w:r>
      <w:r w:rsidRPr="00C122CF">
        <w:rPr>
          <w:rFonts w:ascii="Georgia" w:hAnsi="Georgia" w:cs="Arial"/>
          <w:sz w:val="20"/>
        </w:rPr>
        <w:tab/>
      </w:r>
      <w:r w:rsidRPr="00C122CF">
        <w:rPr>
          <w:rFonts w:ascii="Georgia" w:hAnsi="Georgia" w:cs="Arial"/>
          <w:sz w:val="20"/>
        </w:rPr>
        <w:tab/>
      </w:r>
      <w:r>
        <w:rPr>
          <w:rFonts w:ascii="Georgia" w:hAnsi="Georgia" w:cs="Arial"/>
          <w:sz w:val="20"/>
        </w:rPr>
        <w:t>Mr Jon Corner</w:t>
      </w:r>
    </w:p>
    <w:p w:rsidR="003F433B" w:rsidRPr="008D63B1" w:rsidRDefault="003F433B" w:rsidP="003F433B">
      <w:pPr>
        <w:spacing w:line="360" w:lineRule="auto"/>
        <w:ind w:left="2160" w:firstLine="720"/>
        <w:rPr>
          <w:rFonts w:ascii="Georgia" w:hAnsi="Georgia" w:cs="Arial"/>
          <w:sz w:val="20"/>
        </w:rPr>
      </w:pPr>
      <w:r w:rsidRPr="008D63B1">
        <w:rPr>
          <w:rFonts w:ascii="Georgia" w:hAnsi="Georgia" w:cs="Arial"/>
          <w:sz w:val="20"/>
        </w:rPr>
        <w:t>Mr Alex</w:t>
      </w:r>
      <w:r>
        <w:rPr>
          <w:rFonts w:ascii="Georgia" w:hAnsi="Georgia" w:cs="Arial"/>
          <w:sz w:val="20"/>
        </w:rPr>
        <w:t>ander</w:t>
      </w:r>
      <w:r w:rsidRPr="008D63B1">
        <w:rPr>
          <w:rFonts w:ascii="Georgia" w:hAnsi="Georgia" w:cs="Arial"/>
          <w:sz w:val="20"/>
        </w:rPr>
        <w:t xml:space="preserve"> Holladay</w:t>
      </w:r>
    </w:p>
    <w:p w:rsidR="003F433B" w:rsidRDefault="003F433B" w:rsidP="003F433B">
      <w:pPr>
        <w:spacing w:line="360" w:lineRule="auto"/>
        <w:ind w:left="2160" w:firstLine="720"/>
        <w:rPr>
          <w:rFonts w:ascii="Georgia" w:hAnsi="Georgia" w:cs="Arial"/>
          <w:sz w:val="20"/>
        </w:rPr>
      </w:pPr>
      <w:r w:rsidRPr="008D63B1">
        <w:rPr>
          <w:rFonts w:ascii="Georgia" w:hAnsi="Georgia" w:cs="Arial"/>
          <w:sz w:val="20"/>
        </w:rPr>
        <w:t>Mr Vasily Petrenko</w:t>
      </w:r>
    </w:p>
    <w:p w:rsidR="003F433B" w:rsidRPr="008D63B1" w:rsidRDefault="003F433B" w:rsidP="003F433B">
      <w:pPr>
        <w:spacing w:line="360" w:lineRule="auto"/>
        <w:ind w:left="2160" w:firstLine="720"/>
        <w:rPr>
          <w:rFonts w:ascii="Georgia" w:hAnsi="Georgia" w:cs="Arial"/>
          <w:sz w:val="20"/>
        </w:rPr>
      </w:pPr>
      <w:r>
        <w:rPr>
          <w:rFonts w:ascii="Georgia" w:hAnsi="Georgia" w:cs="Arial"/>
          <w:sz w:val="20"/>
        </w:rPr>
        <w:t>Ms Vanessa Reed</w:t>
      </w:r>
    </w:p>
    <w:p w:rsidR="003F433B" w:rsidRDefault="003F433B" w:rsidP="003F433B">
      <w:pPr>
        <w:spacing w:line="360" w:lineRule="auto"/>
        <w:ind w:left="2160" w:firstLine="720"/>
        <w:rPr>
          <w:rFonts w:ascii="Georgia" w:hAnsi="Georgia" w:cs="Arial"/>
          <w:sz w:val="20"/>
        </w:rPr>
      </w:pPr>
      <w:r>
        <w:rPr>
          <w:rFonts w:ascii="Georgia" w:hAnsi="Georgia" w:cs="Arial"/>
          <w:sz w:val="20"/>
        </w:rPr>
        <w:t>Cllr Wendy Simon</w:t>
      </w:r>
    </w:p>
    <w:p w:rsidR="003F433B" w:rsidRDefault="003F433B" w:rsidP="003F433B">
      <w:pPr>
        <w:spacing w:line="360" w:lineRule="auto"/>
        <w:ind w:left="2880"/>
        <w:rPr>
          <w:rFonts w:ascii="Georgia" w:hAnsi="Georgia" w:cs="Arial"/>
          <w:sz w:val="20"/>
        </w:rPr>
      </w:pPr>
      <w:r>
        <w:rPr>
          <w:rFonts w:ascii="Georgia" w:hAnsi="Georgia" w:cs="Arial"/>
          <w:sz w:val="20"/>
        </w:rPr>
        <w:t>Apologies were received from</w:t>
      </w:r>
      <w:r w:rsidRPr="00422D36">
        <w:rPr>
          <w:rFonts w:ascii="Georgia" w:hAnsi="Georgia" w:cs="Arial"/>
          <w:sz w:val="20"/>
        </w:rPr>
        <w:t xml:space="preserve"> </w:t>
      </w:r>
      <w:r w:rsidR="004030DA">
        <w:rPr>
          <w:rFonts w:ascii="Georgia" w:hAnsi="Georgia" w:cs="Arial"/>
          <w:sz w:val="20"/>
        </w:rPr>
        <w:t>76 other members of the Society</w:t>
      </w:r>
    </w:p>
    <w:p w:rsidR="000A1110" w:rsidRDefault="000A1110" w:rsidP="000A1110">
      <w:pPr>
        <w:spacing w:line="360" w:lineRule="auto"/>
        <w:rPr>
          <w:rFonts w:ascii="Georgia" w:hAnsi="Georgia"/>
          <w:b/>
          <w:bCs/>
          <w:sz w:val="20"/>
        </w:rPr>
      </w:pPr>
    </w:p>
    <w:p w:rsidR="000A1110" w:rsidRDefault="000A1110" w:rsidP="000A1110">
      <w:pPr>
        <w:spacing w:line="360" w:lineRule="auto"/>
        <w:rPr>
          <w:rFonts w:ascii="Georgia" w:hAnsi="Georgia"/>
          <w:b/>
          <w:bCs/>
          <w:sz w:val="20"/>
        </w:rPr>
      </w:pPr>
    </w:p>
    <w:p w:rsidR="000A1110" w:rsidRDefault="000A1110" w:rsidP="000A1110">
      <w:pPr>
        <w:spacing w:line="360" w:lineRule="auto"/>
        <w:rPr>
          <w:rFonts w:ascii="Georgia" w:hAnsi="Georgia" w:cs="Arial"/>
          <w:sz w:val="20"/>
        </w:rPr>
      </w:pPr>
      <w:r>
        <w:rPr>
          <w:rFonts w:ascii="Georgia" w:hAnsi="Georgia" w:cs="Arial"/>
          <w:sz w:val="20"/>
        </w:rPr>
        <w:t xml:space="preserve">The members meeting </w:t>
      </w:r>
      <w:r w:rsidR="004030DA">
        <w:rPr>
          <w:rFonts w:ascii="Georgia" w:hAnsi="Georgia" w:cs="Arial"/>
          <w:sz w:val="20"/>
        </w:rPr>
        <w:t>took place</w:t>
      </w:r>
      <w:r>
        <w:rPr>
          <w:rFonts w:ascii="Georgia" w:hAnsi="Georgia" w:cs="Arial"/>
          <w:sz w:val="20"/>
        </w:rPr>
        <w:t xml:space="preserve"> immediately a</w:t>
      </w:r>
      <w:r w:rsidR="004030DA">
        <w:rPr>
          <w:rFonts w:ascii="Georgia" w:hAnsi="Georgia" w:cs="Arial"/>
          <w:sz w:val="20"/>
        </w:rPr>
        <w:t>fter the Annual General Meeting of the Society.</w:t>
      </w:r>
    </w:p>
    <w:p w:rsidR="000A1110" w:rsidRDefault="000A1110" w:rsidP="000A1110">
      <w:pPr>
        <w:pStyle w:val="BodyText"/>
        <w:spacing w:line="360" w:lineRule="auto"/>
        <w:jc w:val="both"/>
        <w:rPr>
          <w:rFonts w:ascii="Georgia" w:hAnsi="Georgia"/>
          <w:b/>
          <w:bCs/>
          <w:sz w:val="20"/>
        </w:rPr>
      </w:pPr>
    </w:p>
    <w:p w:rsidR="000A1110" w:rsidRPr="00C122CF" w:rsidRDefault="000A1110" w:rsidP="000A1110">
      <w:pPr>
        <w:pStyle w:val="BodyText"/>
        <w:spacing w:line="360" w:lineRule="auto"/>
        <w:jc w:val="both"/>
        <w:rPr>
          <w:rFonts w:ascii="Georgia" w:hAnsi="Georgia"/>
          <w:b/>
          <w:bCs/>
          <w:sz w:val="20"/>
        </w:rPr>
      </w:pPr>
      <w:r>
        <w:rPr>
          <w:rFonts w:ascii="Georgia" w:hAnsi="Georgia"/>
          <w:b/>
          <w:bCs/>
          <w:sz w:val="20"/>
        </w:rPr>
        <w:t>1</w:t>
      </w:r>
      <w:r>
        <w:rPr>
          <w:rFonts w:ascii="Georgia" w:hAnsi="Georgia"/>
          <w:b/>
          <w:bCs/>
          <w:sz w:val="20"/>
        </w:rPr>
        <w:tab/>
        <w:t>Presentation</w:t>
      </w:r>
    </w:p>
    <w:p w:rsidR="000A1110" w:rsidRPr="00C122CF" w:rsidRDefault="000A1110" w:rsidP="000A1110">
      <w:pPr>
        <w:pStyle w:val="BodyText"/>
        <w:spacing w:line="360" w:lineRule="auto"/>
        <w:jc w:val="both"/>
        <w:rPr>
          <w:rFonts w:ascii="Georgia" w:hAnsi="Georgia"/>
          <w:b/>
          <w:bCs/>
          <w:sz w:val="20"/>
        </w:rPr>
      </w:pPr>
      <w:r w:rsidRPr="00C122CF">
        <w:rPr>
          <w:rFonts w:ascii="Georgia" w:hAnsi="Georgia"/>
          <w:b/>
          <w:bCs/>
          <w:sz w:val="20"/>
        </w:rPr>
        <w:tab/>
      </w:r>
    </w:p>
    <w:p w:rsidR="000A1110" w:rsidRDefault="000A1110" w:rsidP="000A1110">
      <w:pPr>
        <w:pStyle w:val="BodyText"/>
        <w:spacing w:line="360" w:lineRule="auto"/>
        <w:ind w:left="720"/>
        <w:jc w:val="both"/>
        <w:rPr>
          <w:rFonts w:ascii="Georgia" w:hAnsi="Georgia"/>
          <w:bCs/>
          <w:sz w:val="20"/>
        </w:rPr>
      </w:pPr>
      <w:r w:rsidRPr="00C122CF">
        <w:rPr>
          <w:rFonts w:ascii="Georgia" w:hAnsi="Georgia"/>
          <w:bCs/>
          <w:sz w:val="20"/>
        </w:rPr>
        <w:t xml:space="preserve">The </w:t>
      </w:r>
      <w:r>
        <w:rPr>
          <w:rFonts w:ascii="Georgia" w:hAnsi="Georgia"/>
          <w:bCs/>
          <w:sz w:val="20"/>
        </w:rPr>
        <w:t xml:space="preserve">Chairman and the </w:t>
      </w:r>
      <w:r w:rsidRPr="00C122CF">
        <w:rPr>
          <w:rFonts w:ascii="Georgia" w:hAnsi="Georgia"/>
          <w:bCs/>
          <w:sz w:val="20"/>
        </w:rPr>
        <w:t>Chief Executive updated the meeting on the current work of the Society</w:t>
      </w:r>
      <w:r>
        <w:rPr>
          <w:rFonts w:ascii="Georgia" w:hAnsi="Georgia"/>
          <w:bCs/>
          <w:sz w:val="20"/>
        </w:rPr>
        <w:t>.</w:t>
      </w:r>
      <w:r w:rsidRPr="00C122CF">
        <w:rPr>
          <w:rFonts w:ascii="Georgia" w:hAnsi="Georgia"/>
          <w:bCs/>
          <w:sz w:val="20"/>
        </w:rPr>
        <w:t xml:space="preserve"> </w:t>
      </w:r>
      <w:r>
        <w:rPr>
          <w:rFonts w:ascii="Georgia" w:hAnsi="Georgia"/>
          <w:bCs/>
          <w:sz w:val="20"/>
        </w:rPr>
        <w:t>There followed questions and comments from members covering areas including:</w:t>
      </w:r>
    </w:p>
    <w:p w:rsidR="000A1110" w:rsidRDefault="000A1110" w:rsidP="000A1110">
      <w:pPr>
        <w:pStyle w:val="BodyText"/>
        <w:spacing w:line="360" w:lineRule="auto"/>
        <w:ind w:left="720"/>
        <w:jc w:val="both"/>
        <w:rPr>
          <w:rFonts w:ascii="Georgia" w:hAnsi="Georgia"/>
          <w:bCs/>
          <w:sz w:val="20"/>
        </w:rPr>
      </w:pPr>
    </w:p>
    <w:p w:rsidR="000A1110" w:rsidRDefault="00DB3496" w:rsidP="000A1110">
      <w:pPr>
        <w:pStyle w:val="BodyText"/>
        <w:numPr>
          <w:ilvl w:val="0"/>
          <w:numId w:val="1"/>
        </w:numPr>
        <w:spacing w:line="360" w:lineRule="auto"/>
        <w:jc w:val="both"/>
        <w:rPr>
          <w:rFonts w:ascii="Georgia" w:hAnsi="Georgia"/>
          <w:bCs/>
          <w:sz w:val="20"/>
        </w:rPr>
      </w:pPr>
      <w:r>
        <w:rPr>
          <w:rFonts w:ascii="Georgia" w:hAnsi="Georgia"/>
          <w:bCs/>
          <w:sz w:val="20"/>
        </w:rPr>
        <w:t xml:space="preserve">Enhancing the profile of the Orchestra </w:t>
      </w:r>
      <w:r w:rsidR="004030DA">
        <w:rPr>
          <w:rFonts w:ascii="Georgia" w:hAnsi="Georgia"/>
          <w:bCs/>
          <w:sz w:val="20"/>
        </w:rPr>
        <w:t>i</w:t>
      </w:r>
      <w:r>
        <w:rPr>
          <w:rFonts w:ascii="Georgia" w:hAnsi="Georgia"/>
          <w:bCs/>
          <w:sz w:val="20"/>
        </w:rPr>
        <w:t>nternationally through partnerships with International orchestras.</w:t>
      </w:r>
    </w:p>
    <w:p w:rsidR="000A1110" w:rsidRDefault="00DB3496" w:rsidP="000A1110">
      <w:pPr>
        <w:pStyle w:val="BodyText"/>
        <w:numPr>
          <w:ilvl w:val="0"/>
          <w:numId w:val="1"/>
        </w:numPr>
        <w:spacing w:line="360" w:lineRule="auto"/>
        <w:jc w:val="both"/>
        <w:rPr>
          <w:rFonts w:ascii="Georgia" w:hAnsi="Georgia"/>
          <w:bCs/>
          <w:sz w:val="20"/>
        </w:rPr>
      </w:pPr>
      <w:r>
        <w:rPr>
          <w:rFonts w:ascii="Georgia" w:hAnsi="Georgia"/>
          <w:bCs/>
          <w:sz w:val="20"/>
        </w:rPr>
        <w:t>Enhanced security measures Front of House, with the introduction of tickets being checked on entrance to the Hall and the closure of toilets in the foyer; these measures have been deemed as necessary but will be kept under review.</w:t>
      </w:r>
    </w:p>
    <w:p w:rsidR="000A1110" w:rsidRPr="008D63B1" w:rsidRDefault="00DB3496" w:rsidP="000A1110">
      <w:pPr>
        <w:pStyle w:val="BodyText"/>
        <w:numPr>
          <w:ilvl w:val="0"/>
          <w:numId w:val="1"/>
        </w:numPr>
        <w:spacing w:line="360" w:lineRule="auto"/>
        <w:jc w:val="both"/>
        <w:rPr>
          <w:rFonts w:ascii="Georgia" w:hAnsi="Georgia" w:cs="Arial"/>
          <w:b/>
          <w:bCs/>
          <w:sz w:val="20"/>
        </w:rPr>
      </w:pPr>
      <w:r>
        <w:rPr>
          <w:rFonts w:ascii="Georgia" w:hAnsi="Georgia"/>
          <w:bCs/>
          <w:sz w:val="20"/>
        </w:rPr>
        <w:t>Front of House staff were thanked and praised by members for their professionalism and the positive difference they make.</w:t>
      </w:r>
    </w:p>
    <w:p w:rsidR="000A1110" w:rsidRPr="00DB3496" w:rsidRDefault="000A1110" w:rsidP="000A1110">
      <w:pPr>
        <w:pStyle w:val="BodyText"/>
        <w:numPr>
          <w:ilvl w:val="0"/>
          <w:numId w:val="1"/>
        </w:numPr>
        <w:spacing w:line="360" w:lineRule="auto"/>
        <w:jc w:val="both"/>
        <w:rPr>
          <w:rFonts w:ascii="Georgia" w:hAnsi="Georgia" w:cs="Arial"/>
          <w:b/>
          <w:bCs/>
          <w:sz w:val="20"/>
        </w:rPr>
      </w:pPr>
      <w:r w:rsidRPr="00DB3496">
        <w:rPr>
          <w:rFonts w:ascii="Georgia" w:hAnsi="Georgia"/>
          <w:bCs/>
          <w:sz w:val="20"/>
        </w:rPr>
        <w:lastRenderedPageBreak/>
        <w:t xml:space="preserve">The </w:t>
      </w:r>
      <w:r w:rsidR="00DB3496">
        <w:rPr>
          <w:rFonts w:ascii="Georgia" w:hAnsi="Georgia"/>
          <w:bCs/>
          <w:sz w:val="20"/>
        </w:rPr>
        <w:t>future of live music in an ever-changing and increasingly technological world; it was noted that we can use this breadth of new technology to encourage people to the live experience and will continue working with Classic FM to introduce more live streaming of concerts in the future.</w:t>
      </w:r>
    </w:p>
    <w:p w:rsidR="000A1110" w:rsidRPr="00493ACE" w:rsidRDefault="00DB3496" w:rsidP="000A1110">
      <w:pPr>
        <w:pStyle w:val="BodyText"/>
        <w:numPr>
          <w:ilvl w:val="0"/>
          <w:numId w:val="1"/>
        </w:numPr>
        <w:spacing w:line="360" w:lineRule="auto"/>
        <w:jc w:val="both"/>
        <w:rPr>
          <w:rFonts w:ascii="Georgia" w:hAnsi="Georgia" w:cs="Arial"/>
          <w:b/>
          <w:bCs/>
          <w:sz w:val="20"/>
        </w:rPr>
      </w:pPr>
      <w:r>
        <w:rPr>
          <w:rFonts w:ascii="Georgia" w:hAnsi="Georgia"/>
          <w:bCs/>
          <w:sz w:val="20"/>
        </w:rPr>
        <w:t>The empty seats at orchestral performances and what members can do to help, including</w:t>
      </w:r>
      <w:r w:rsidR="00511FC4">
        <w:rPr>
          <w:rFonts w:ascii="Georgia" w:hAnsi="Georgia"/>
          <w:bCs/>
          <w:sz w:val="20"/>
        </w:rPr>
        <w:t xml:space="preserve"> bringing friends with them, </w:t>
      </w:r>
      <w:r>
        <w:rPr>
          <w:rFonts w:ascii="Georgia" w:hAnsi="Georgia"/>
          <w:bCs/>
          <w:sz w:val="20"/>
        </w:rPr>
        <w:t xml:space="preserve">using social media </w:t>
      </w:r>
      <w:r w:rsidR="00511FC4">
        <w:rPr>
          <w:rFonts w:ascii="Georgia" w:hAnsi="Georgia"/>
          <w:bCs/>
          <w:sz w:val="20"/>
        </w:rPr>
        <w:t>to promote the venue and events and promoting the various live broadcasts available on BBC radio and Classic Fm.</w:t>
      </w:r>
    </w:p>
    <w:p w:rsidR="000A1110" w:rsidRPr="00DB3496" w:rsidRDefault="00DB3496" w:rsidP="000A1110">
      <w:pPr>
        <w:pStyle w:val="BodyText"/>
        <w:numPr>
          <w:ilvl w:val="0"/>
          <w:numId w:val="1"/>
        </w:numPr>
        <w:spacing w:line="360" w:lineRule="auto"/>
        <w:jc w:val="both"/>
        <w:rPr>
          <w:rFonts w:ascii="Georgia" w:hAnsi="Georgia" w:cs="Arial"/>
          <w:b/>
          <w:bCs/>
          <w:sz w:val="20"/>
        </w:rPr>
      </w:pPr>
      <w:r>
        <w:rPr>
          <w:rFonts w:ascii="Georgia" w:hAnsi="Georgia"/>
          <w:bCs/>
          <w:sz w:val="20"/>
        </w:rPr>
        <w:t>How the organisation can and is planning for continuing to attract talent from the EU given uncertainties around Brexit, including working to make ourselves more attractive to international musicians and artists.</w:t>
      </w:r>
    </w:p>
    <w:p w:rsidR="00DB3496" w:rsidRPr="00044A48" w:rsidRDefault="00DB3496" w:rsidP="000A1110">
      <w:pPr>
        <w:pStyle w:val="BodyText"/>
        <w:numPr>
          <w:ilvl w:val="0"/>
          <w:numId w:val="1"/>
        </w:numPr>
        <w:spacing w:line="360" w:lineRule="auto"/>
        <w:jc w:val="both"/>
        <w:rPr>
          <w:rFonts w:ascii="Georgia" w:hAnsi="Georgia" w:cs="Arial"/>
          <w:b/>
          <w:bCs/>
          <w:sz w:val="20"/>
        </w:rPr>
      </w:pPr>
      <w:r>
        <w:rPr>
          <w:rFonts w:ascii="Georgia" w:hAnsi="Georgia"/>
          <w:bCs/>
          <w:sz w:val="20"/>
        </w:rPr>
        <w:t>Increasing the attendance of younger audiences to orchestral performances with the continued promotion of a discounted ticket offer to young people</w:t>
      </w:r>
      <w:r w:rsidR="00511FC4">
        <w:rPr>
          <w:rFonts w:ascii="Georgia" w:hAnsi="Georgia"/>
          <w:bCs/>
          <w:sz w:val="20"/>
        </w:rPr>
        <w:t>.</w:t>
      </w:r>
    </w:p>
    <w:p w:rsidR="000A1110" w:rsidRDefault="000A1110" w:rsidP="000A1110">
      <w:pPr>
        <w:pStyle w:val="BodyText"/>
        <w:spacing w:line="360" w:lineRule="auto"/>
        <w:jc w:val="both"/>
        <w:rPr>
          <w:rFonts w:ascii="Georgia" w:hAnsi="Georgia"/>
          <w:bCs/>
          <w:sz w:val="20"/>
        </w:rPr>
      </w:pPr>
    </w:p>
    <w:p w:rsidR="000A1110" w:rsidRDefault="000A1110" w:rsidP="000A1110">
      <w:pPr>
        <w:pStyle w:val="BodyText"/>
        <w:spacing w:line="360" w:lineRule="auto"/>
        <w:jc w:val="both"/>
        <w:rPr>
          <w:rFonts w:ascii="Georgia" w:hAnsi="Georgia"/>
          <w:bCs/>
          <w:sz w:val="20"/>
        </w:rPr>
      </w:pPr>
    </w:p>
    <w:p w:rsidR="000A1110" w:rsidRDefault="000A1110" w:rsidP="000A1110">
      <w:pPr>
        <w:pStyle w:val="BodyTextIndent"/>
        <w:tabs>
          <w:tab w:val="left" w:pos="540"/>
        </w:tabs>
        <w:spacing w:line="360" w:lineRule="auto"/>
        <w:rPr>
          <w:rFonts w:ascii="Georgia" w:hAnsi="Georgia" w:cs="Arial"/>
          <w:bCs/>
          <w:sz w:val="20"/>
        </w:rPr>
      </w:pPr>
      <w:r>
        <w:rPr>
          <w:rFonts w:ascii="Georgia" w:hAnsi="Georgia" w:cs="Arial"/>
          <w:bCs/>
          <w:sz w:val="20"/>
        </w:rPr>
        <w:t>2</w:t>
      </w:r>
      <w:r>
        <w:rPr>
          <w:rFonts w:ascii="Georgia" w:hAnsi="Georgia" w:cs="Arial"/>
          <w:bCs/>
          <w:sz w:val="20"/>
        </w:rPr>
        <w:tab/>
        <w:t>Any Other Business</w:t>
      </w:r>
    </w:p>
    <w:p w:rsidR="000A1110" w:rsidRPr="00A72B76" w:rsidRDefault="000A1110" w:rsidP="000A1110">
      <w:pPr>
        <w:pStyle w:val="BodyTextIndent"/>
        <w:tabs>
          <w:tab w:val="left" w:pos="540"/>
        </w:tabs>
        <w:spacing w:line="360" w:lineRule="auto"/>
        <w:rPr>
          <w:rFonts w:ascii="Georgia" w:hAnsi="Georgia" w:cs="Arial"/>
          <w:bCs/>
          <w:sz w:val="20"/>
        </w:rPr>
      </w:pPr>
    </w:p>
    <w:p w:rsidR="000A1110" w:rsidRDefault="000A1110" w:rsidP="000A1110">
      <w:pPr>
        <w:pStyle w:val="BodyTextIndent"/>
        <w:tabs>
          <w:tab w:val="left" w:pos="540"/>
        </w:tabs>
        <w:spacing w:line="360" w:lineRule="auto"/>
        <w:rPr>
          <w:rFonts w:ascii="Georgia" w:hAnsi="Georgia" w:cs="Arial"/>
          <w:b w:val="0"/>
          <w:bCs/>
          <w:sz w:val="20"/>
        </w:rPr>
      </w:pPr>
      <w:r>
        <w:rPr>
          <w:rFonts w:ascii="Georgia" w:hAnsi="Georgia" w:cs="Arial"/>
          <w:b w:val="0"/>
          <w:bCs/>
          <w:sz w:val="20"/>
        </w:rPr>
        <w:tab/>
      </w:r>
      <w:r>
        <w:rPr>
          <w:rFonts w:ascii="Georgia" w:hAnsi="Georgia" w:cs="Arial"/>
          <w:b w:val="0"/>
          <w:bCs/>
          <w:sz w:val="20"/>
        </w:rPr>
        <w:tab/>
        <w:t xml:space="preserve">On behalf of the members of the Society, Directors and </w:t>
      </w:r>
      <w:r w:rsidR="00511FC4">
        <w:rPr>
          <w:rFonts w:ascii="Georgia" w:hAnsi="Georgia" w:cs="Arial"/>
          <w:b w:val="0"/>
          <w:bCs/>
          <w:sz w:val="20"/>
        </w:rPr>
        <w:t xml:space="preserve">staff, the Chairman thanked </w:t>
      </w:r>
      <w:proofErr w:type="spellStart"/>
      <w:r w:rsidR="00511FC4">
        <w:rPr>
          <w:rFonts w:ascii="Georgia" w:hAnsi="Georgia" w:cs="Arial"/>
          <w:b w:val="0"/>
          <w:bCs/>
          <w:sz w:val="20"/>
        </w:rPr>
        <w:t>Dr.</w:t>
      </w:r>
      <w:proofErr w:type="spellEnd"/>
      <w:r w:rsidR="00511FC4">
        <w:rPr>
          <w:rFonts w:ascii="Georgia" w:hAnsi="Georgia" w:cs="Arial"/>
          <w:b w:val="0"/>
          <w:bCs/>
          <w:sz w:val="20"/>
        </w:rPr>
        <w:t xml:space="preserve"> Tony Harvey</w:t>
      </w:r>
      <w:r>
        <w:rPr>
          <w:rFonts w:ascii="Georgia" w:hAnsi="Georgia" w:cs="Arial"/>
          <w:b w:val="0"/>
          <w:bCs/>
          <w:sz w:val="20"/>
        </w:rPr>
        <w:t xml:space="preserve"> and M</w:t>
      </w:r>
      <w:r w:rsidR="00511FC4">
        <w:rPr>
          <w:rFonts w:ascii="Georgia" w:hAnsi="Georgia" w:cs="Arial"/>
          <w:b w:val="0"/>
          <w:bCs/>
          <w:sz w:val="20"/>
        </w:rPr>
        <w:t xml:space="preserve">r Martin Richardson </w:t>
      </w:r>
      <w:r>
        <w:rPr>
          <w:rFonts w:ascii="Georgia" w:hAnsi="Georgia" w:cs="Arial"/>
          <w:b w:val="0"/>
          <w:bCs/>
          <w:sz w:val="20"/>
        </w:rPr>
        <w:t>for their outstanding contribution to the Board.</w:t>
      </w:r>
    </w:p>
    <w:p w:rsidR="000A1110" w:rsidRDefault="000A1110" w:rsidP="000A1110">
      <w:pPr>
        <w:pStyle w:val="BodyTextIndent"/>
        <w:tabs>
          <w:tab w:val="left" w:pos="540"/>
        </w:tabs>
        <w:spacing w:line="360" w:lineRule="auto"/>
        <w:rPr>
          <w:rFonts w:ascii="Georgia" w:hAnsi="Georgia" w:cs="Arial"/>
          <w:b w:val="0"/>
          <w:bCs/>
          <w:sz w:val="20"/>
        </w:rPr>
      </w:pPr>
      <w:r>
        <w:rPr>
          <w:rFonts w:ascii="Georgia" w:hAnsi="Georgia" w:cs="Arial"/>
          <w:b w:val="0"/>
          <w:bCs/>
          <w:sz w:val="20"/>
        </w:rPr>
        <w:tab/>
      </w:r>
      <w:r>
        <w:rPr>
          <w:rFonts w:ascii="Georgia" w:hAnsi="Georgia" w:cs="Arial"/>
          <w:b w:val="0"/>
          <w:bCs/>
          <w:sz w:val="20"/>
        </w:rPr>
        <w:tab/>
      </w:r>
    </w:p>
    <w:p w:rsidR="00A532AF" w:rsidRPr="00511FC4" w:rsidRDefault="000A1110" w:rsidP="00511FC4">
      <w:pPr>
        <w:pStyle w:val="BodyTextIndent"/>
        <w:tabs>
          <w:tab w:val="left" w:pos="540"/>
        </w:tabs>
        <w:spacing w:line="360" w:lineRule="auto"/>
        <w:rPr>
          <w:rFonts w:ascii="Georgia" w:hAnsi="Georgia" w:cs="Arial"/>
          <w:b w:val="0"/>
          <w:bCs/>
          <w:sz w:val="20"/>
        </w:rPr>
      </w:pPr>
      <w:r>
        <w:rPr>
          <w:rFonts w:ascii="Georgia" w:hAnsi="Georgia" w:cs="Arial"/>
          <w:b w:val="0"/>
          <w:bCs/>
          <w:sz w:val="20"/>
        </w:rPr>
        <w:tab/>
      </w:r>
      <w:r>
        <w:rPr>
          <w:rFonts w:ascii="Georgia" w:hAnsi="Georgia" w:cs="Arial"/>
          <w:b w:val="0"/>
          <w:bCs/>
          <w:sz w:val="20"/>
        </w:rPr>
        <w:tab/>
      </w:r>
      <w:r w:rsidRPr="00C122CF">
        <w:rPr>
          <w:rFonts w:ascii="Georgia" w:hAnsi="Georgia" w:cs="Arial"/>
          <w:b w:val="0"/>
          <w:bCs/>
          <w:sz w:val="20"/>
        </w:rPr>
        <w:t>The Chairman thanked members for attendin</w:t>
      </w:r>
      <w:r>
        <w:rPr>
          <w:rFonts w:ascii="Georgia" w:hAnsi="Georgia" w:cs="Arial"/>
          <w:b w:val="0"/>
          <w:bCs/>
          <w:sz w:val="20"/>
        </w:rPr>
        <w:t>g and the meeting concluded at 6</w:t>
      </w:r>
      <w:r w:rsidR="00525D18">
        <w:rPr>
          <w:rFonts w:ascii="Georgia" w:hAnsi="Georgia" w:cs="Arial"/>
          <w:b w:val="0"/>
          <w:bCs/>
          <w:sz w:val="20"/>
        </w:rPr>
        <w:t>.10</w:t>
      </w:r>
      <w:r>
        <w:rPr>
          <w:rFonts w:ascii="Georgia" w:hAnsi="Georgia" w:cs="Arial"/>
          <w:b w:val="0"/>
          <w:bCs/>
          <w:sz w:val="20"/>
        </w:rPr>
        <w:t>pm.</w:t>
      </w:r>
    </w:p>
    <w:sectPr w:rsidR="00A532AF" w:rsidRPr="00511FC4" w:rsidSect="00494BA4">
      <w:headerReference w:type="default" r:id="rId8"/>
      <w:pgSz w:w="11906" w:h="16838"/>
      <w:pgMar w:top="1258" w:right="1440" w:bottom="899"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506" w:rsidRDefault="004030DA">
      <w:r>
        <w:separator/>
      </w:r>
    </w:p>
  </w:endnote>
  <w:endnote w:type="continuationSeparator" w:id="0">
    <w:p w:rsidR="00024506" w:rsidRDefault="00403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506" w:rsidRDefault="004030DA">
      <w:r>
        <w:separator/>
      </w:r>
    </w:p>
  </w:footnote>
  <w:footnote w:type="continuationSeparator" w:id="0">
    <w:p w:rsidR="00024506" w:rsidRDefault="004030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119" w:rsidRDefault="00552383">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7068"/>
    <w:multiLevelType w:val="hybridMultilevel"/>
    <w:tmpl w:val="3AB22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311C53"/>
    <w:multiLevelType w:val="hybridMultilevel"/>
    <w:tmpl w:val="2618D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FB10DD"/>
    <w:multiLevelType w:val="hybridMultilevel"/>
    <w:tmpl w:val="30F6B9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110"/>
    <w:rsid w:val="00024506"/>
    <w:rsid w:val="000A1110"/>
    <w:rsid w:val="000F349C"/>
    <w:rsid w:val="001455F1"/>
    <w:rsid w:val="003F433B"/>
    <w:rsid w:val="004030DA"/>
    <w:rsid w:val="00511FC4"/>
    <w:rsid w:val="00525D18"/>
    <w:rsid w:val="00552383"/>
    <w:rsid w:val="00AE25AF"/>
    <w:rsid w:val="00D04D44"/>
    <w:rsid w:val="00D15BE4"/>
    <w:rsid w:val="00DB3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110"/>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A1110"/>
    <w:pPr>
      <w:tabs>
        <w:tab w:val="center" w:pos="4153"/>
        <w:tab w:val="right" w:pos="8306"/>
      </w:tabs>
    </w:pPr>
  </w:style>
  <w:style w:type="character" w:customStyle="1" w:styleId="HeaderChar">
    <w:name w:val="Header Char"/>
    <w:basedOn w:val="DefaultParagraphFont"/>
    <w:link w:val="Header"/>
    <w:uiPriority w:val="99"/>
    <w:rsid w:val="000A1110"/>
    <w:rPr>
      <w:rFonts w:ascii="Arial" w:eastAsia="Times New Roman" w:hAnsi="Arial" w:cs="Times New Roman"/>
      <w:szCs w:val="24"/>
    </w:rPr>
  </w:style>
  <w:style w:type="paragraph" w:styleId="BodyTextIndent">
    <w:name w:val="Body Text Indent"/>
    <w:basedOn w:val="Normal"/>
    <w:link w:val="BodyTextIndentChar"/>
    <w:uiPriority w:val="99"/>
    <w:rsid w:val="000A1110"/>
    <w:pPr>
      <w:ind w:left="720" w:hanging="720"/>
    </w:pPr>
    <w:rPr>
      <w:rFonts w:ascii="Times New Roman" w:hAnsi="Times New Roman"/>
      <w:b/>
    </w:rPr>
  </w:style>
  <w:style w:type="character" w:customStyle="1" w:styleId="BodyTextIndentChar">
    <w:name w:val="Body Text Indent Char"/>
    <w:basedOn w:val="DefaultParagraphFont"/>
    <w:link w:val="BodyTextIndent"/>
    <w:uiPriority w:val="99"/>
    <w:rsid w:val="000A1110"/>
    <w:rPr>
      <w:rFonts w:ascii="Times New Roman" w:eastAsia="Times New Roman" w:hAnsi="Times New Roman" w:cs="Times New Roman"/>
      <w:b/>
      <w:szCs w:val="24"/>
    </w:rPr>
  </w:style>
  <w:style w:type="paragraph" w:styleId="BodyText">
    <w:name w:val="Body Text"/>
    <w:basedOn w:val="Normal"/>
    <w:link w:val="BodyTextChar"/>
    <w:uiPriority w:val="99"/>
    <w:rsid w:val="000A1110"/>
    <w:rPr>
      <w:rFonts w:ascii="Times New Roman" w:hAnsi="Times New Roman"/>
      <w:sz w:val="24"/>
    </w:rPr>
  </w:style>
  <w:style w:type="character" w:customStyle="1" w:styleId="BodyTextChar">
    <w:name w:val="Body Text Char"/>
    <w:basedOn w:val="DefaultParagraphFont"/>
    <w:link w:val="BodyText"/>
    <w:uiPriority w:val="99"/>
    <w:rsid w:val="000A1110"/>
    <w:rPr>
      <w:rFonts w:ascii="Times New Roman" w:eastAsia="Times New Roman" w:hAnsi="Times New Roman" w:cs="Times New Roman"/>
      <w:sz w:val="24"/>
      <w:szCs w:val="24"/>
    </w:rPr>
  </w:style>
  <w:style w:type="paragraph" w:styleId="BodyText2">
    <w:name w:val="Body Text 2"/>
    <w:basedOn w:val="Normal"/>
    <w:link w:val="BodyText2Char"/>
    <w:uiPriority w:val="99"/>
    <w:rsid w:val="000A1110"/>
    <w:rPr>
      <w:rFonts w:ascii="Times New Roman" w:hAnsi="Times New Roman"/>
      <w:b/>
    </w:rPr>
  </w:style>
  <w:style w:type="character" w:customStyle="1" w:styleId="BodyText2Char">
    <w:name w:val="Body Text 2 Char"/>
    <w:basedOn w:val="DefaultParagraphFont"/>
    <w:link w:val="BodyText2"/>
    <w:uiPriority w:val="99"/>
    <w:rsid w:val="000A1110"/>
    <w:rPr>
      <w:rFonts w:ascii="Times New Roman" w:eastAsia="Times New Roman" w:hAnsi="Times New Roman" w:cs="Times New Roman"/>
      <w:b/>
      <w:szCs w:val="24"/>
    </w:rPr>
  </w:style>
  <w:style w:type="paragraph" w:styleId="ListParagraph">
    <w:name w:val="List Paragraph"/>
    <w:basedOn w:val="Normal"/>
    <w:uiPriority w:val="34"/>
    <w:qFormat/>
    <w:rsid w:val="000A11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110"/>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A1110"/>
    <w:pPr>
      <w:tabs>
        <w:tab w:val="center" w:pos="4153"/>
        <w:tab w:val="right" w:pos="8306"/>
      </w:tabs>
    </w:pPr>
  </w:style>
  <w:style w:type="character" w:customStyle="1" w:styleId="HeaderChar">
    <w:name w:val="Header Char"/>
    <w:basedOn w:val="DefaultParagraphFont"/>
    <w:link w:val="Header"/>
    <w:uiPriority w:val="99"/>
    <w:rsid w:val="000A1110"/>
    <w:rPr>
      <w:rFonts w:ascii="Arial" w:eastAsia="Times New Roman" w:hAnsi="Arial" w:cs="Times New Roman"/>
      <w:szCs w:val="24"/>
    </w:rPr>
  </w:style>
  <w:style w:type="paragraph" w:styleId="BodyTextIndent">
    <w:name w:val="Body Text Indent"/>
    <w:basedOn w:val="Normal"/>
    <w:link w:val="BodyTextIndentChar"/>
    <w:uiPriority w:val="99"/>
    <w:rsid w:val="000A1110"/>
    <w:pPr>
      <w:ind w:left="720" w:hanging="720"/>
    </w:pPr>
    <w:rPr>
      <w:rFonts w:ascii="Times New Roman" w:hAnsi="Times New Roman"/>
      <w:b/>
    </w:rPr>
  </w:style>
  <w:style w:type="character" w:customStyle="1" w:styleId="BodyTextIndentChar">
    <w:name w:val="Body Text Indent Char"/>
    <w:basedOn w:val="DefaultParagraphFont"/>
    <w:link w:val="BodyTextIndent"/>
    <w:uiPriority w:val="99"/>
    <w:rsid w:val="000A1110"/>
    <w:rPr>
      <w:rFonts w:ascii="Times New Roman" w:eastAsia="Times New Roman" w:hAnsi="Times New Roman" w:cs="Times New Roman"/>
      <w:b/>
      <w:szCs w:val="24"/>
    </w:rPr>
  </w:style>
  <w:style w:type="paragraph" w:styleId="BodyText">
    <w:name w:val="Body Text"/>
    <w:basedOn w:val="Normal"/>
    <w:link w:val="BodyTextChar"/>
    <w:uiPriority w:val="99"/>
    <w:rsid w:val="000A1110"/>
    <w:rPr>
      <w:rFonts w:ascii="Times New Roman" w:hAnsi="Times New Roman"/>
      <w:sz w:val="24"/>
    </w:rPr>
  </w:style>
  <w:style w:type="character" w:customStyle="1" w:styleId="BodyTextChar">
    <w:name w:val="Body Text Char"/>
    <w:basedOn w:val="DefaultParagraphFont"/>
    <w:link w:val="BodyText"/>
    <w:uiPriority w:val="99"/>
    <w:rsid w:val="000A1110"/>
    <w:rPr>
      <w:rFonts w:ascii="Times New Roman" w:eastAsia="Times New Roman" w:hAnsi="Times New Roman" w:cs="Times New Roman"/>
      <w:sz w:val="24"/>
      <w:szCs w:val="24"/>
    </w:rPr>
  </w:style>
  <w:style w:type="paragraph" w:styleId="BodyText2">
    <w:name w:val="Body Text 2"/>
    <w:basedOn w:val="Normal"/>
    <w:link w:val="BodyText2Char"/>
    <w:uiPriority w:val="99"/>
    <w:rsid w:val="000A1110"/>
    <w:rPr>
      <w:rFonts w:ascii="Times New Roman" w:hAnsi="Times New Roman"/>
      <w:b/>
    </w:rPr>
  </w:style>
  <w:style w:type="character" w:customStyle="1" w:styleId="BodyText2Char">
    <w:name w:val="Body Text 2 Char"/>
    <w:basedOn w:val="DefaultParagraphFont"/>
    <w:link w:val="BodyText2"/>
    <w:uiPriority w:val="99"/>
    <w:rsid w:val="000A1110"/>
    <w:rPr>
      <w:rFonts w:ascii="Times New Roman" w:eastAsia="Times New Roman" w:hAnsi="Times New Roman" w:cs="Times New Roman"/>
      <w:b/>
      <w:szCs w:val="24"/>
    </w:rPr>
  </w:style>
  <w:style w:type="paragraph" w:styleId="ListParagraph">
    <w:name w:val="List Paragraph"/>
    <w:basedOn w:val="Normal"/>
    <w:uiPriority w:val="34"/>
    <w:qFormat/>
    <w:rsid w:val="000A11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Carolan</dc:creator>
  <cp:lastModifiedBy>Jayne Garrity</cp:lastModifiedBy>
  <cp:revision>2</cp:revision>
  <dcterms:created xsi:type="dcterms:W3CDTF">2018-10-04T11:43:00Z</dcterms:created>
  <dcterms:modified xsi:type="dcterms:W3CDTF">2018-10-04T11:43:00Z</dcterms:modified>
</cp:coreProperties>
</file>